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4B996" w14:textId="7FD9F2C1" w:rsidR="001535D0" w:rsidRPr="00BD34DD" w:rsidRDefault="001535D0" w:rsidP="001535D0">
      <w:pPr>
        <w:tabs>
          <w:tab w:val="left" w:pos="2760"/>
        </w:tabs>
        <w:spacing w:after="120"/>
        <w:ind w:left="3612" w:hanging="3612"/>
        <w:rPr>
          <w:rFonts w:cs="Arial"/>
          <w:b/>
          <w:color w:val="005AA0"/>
          <w:sz w:val="28"/>
          <w:szCs w:val="28"/>
        </w:rPr>
      </w:pPr>
      <w:r w:rsidRPr="00386A36">
        <w:rPr>
          <w:rFonts w:cs="Arial"/>
          <w:b/>
          <w:color w:val="005AA0"/>
          <w:sz w:val="28"/>
          <w:szCs w:val="28"/>
        </w:rPr>
        <w:t xml:space="preserve">Anlage </w:t>
      </w:r>
      <w:r w:rsidR="00386A36" w:rsidRPr="00386A36">
        <w:rPr>
          <w:rFonts w:cs="Arial"/>
          <w:b/>
          <w:color w:val="005AA0"/>
          <w:sz w:val="28"/>
          <w:szCs w:val="28"/>
        </w:rPr>
        <w:t>1</w:t>
      </w:r>
    </w:p>
    <w:p w14:paraId="53486146" w14:textId="77777777" w:rsidR="00DB0FA2" w:rsidRDefault="00DB0FA2" w:rsidP="00DB0FA2">
      <w:pPr>
        <w:tabs>
          <w:tab w:val="left" w:pos="2760"/>
        </w:tabs>
        <w:rPr>
          <w:rFonts w:cs="Arial"/>
          <w:b/>
          <w:color w:val="005AA0"/>
          <w:sz w:val="24"/>
          <w:szCs w:val="24"/>
        </w:rPr>
      </w:pPr>
      <w:r>
        <w:rPr>
          <w:rFonts w:cs="Arial"/>
          <w:b/>
          <w:color w:val="005AA0"/>
          <w:sz w:val="24"/>
          <w:szCs w:val="24"/>
        </w:rPr>
        <w:t>Vorlage für den Antrag (Deckblatt und schriftliche Darstellung)</w:t>
      </w:r>
    </w:p>
    <w:p w14:paraId="1AC899AB" w14:textId="77777777" w:rsidR="00DB0FA2" w:rsidRDefault="00DB0FA2" w:rsidP="00DB0FA2">
      <w:r>
        <w:t>Bitte stellen Sie Ihrem Antrag ein Deckblatt (eine Seite) voran, welches in Layout und Inhalt den Vorgaben unter A entspricht.</w:t>
      </w:r>
    </w:p>
    <w:p w14:paraId="1CBBE36E" w14:textId="77777777" w:rsidR="00DB0FA2" w:rsidRDefault="00DB0FA2" w:rsidP="00DB0FA2">
      <w:r>
        <w:t>Bitte verwenden Sie für die schriftliche Darstellung die unter B vorgegebene Gliederung.</w:t>
      </w:r>
    </w:p>
    <w:p w14:paraId="6F10B02D" w14:textId="77777777" w:rsidR="00DB0FA2" w:rsidRDefault="00DB0FA2" w:rsidP="00DB0FA2"/>
    <w:p w14:paraId="6E43978B" w14:textId="77777777" w:rsidR="00DB0FA2" w:rsidRDefault="00DB0FA2" w:rsidP="00DB0FA2">
      <w:pPr>
        <w:tabs>
          <w:tab w:val="left" w:pos="2760"/>
        </w:tabs>
        <w:rPr>
          <w:rFonts w:cs="Arial"/>
          <w:b/>
          <w:color w:val="005AA0"/>
          <w:sz w:val="24"/>
          <w:szCs w:val="24"/>
        </w:rPr>
      </w:pPr>
      <w:r>
        <w:rPr>
          <w:rFonts w:cs="Arial"/>
          <w:b/>
          <w:color w:val="005AA0"/>
          <w:sz w:val="24"/>
          <w:szCs w:val="24"/>
        </w:rPr>
        <w:t>A. Vorlage für das Deckblatt</w:t>
      </w:r>
    </w:p>
    <w:tbl>
      <w:tblPr>
        <w:tblStyle w:val="Tabellenraster"/>
        <w:tblW w:w="9354" w:type="dxa"/>
        <w:tblBorders>
          <w:left w:val="none" w:sz="0" w:space="0" w:color="auto"/>
          <w:right w:val="none" w:sz="0" w:space="0" w:color="auto"/>
          <w:insideV w:val="none" w:sz="0" w:space="0" w:color="auto"/>
        </w:tblBorders>
        <w:tblLook w:val="04A0" w:firstRow="1" w:lastRow="0" w:firstColumn="1" w:lastColumn="0" w:noHBand="0" w:noVBand="1"/>
      </w:tblPr>
      <w:tblGrid>
        <w:gridCol w:w="3227"/>
        <w:gridCol w:w="6127"/>
      </w:tblGrid>
      <w:tr w:rsidR="00DB0FA2" w14:paraId="63937DF9" w14:textId="77777777" w:rsidTr="0022167B">
        <w:tc>
          <w:tcPr>
            <w:tcW w:w="3227" w:type="dxa"/>
          </w:tcPr>
          <w:p w14:paraId="3219B099" w14:textId="77777777" w:rsidR="00DB0FA2" w:rsidRPr="0049753B" w:rsidRDefault="00DB0FA2" w:rsidP="0022167B">
            <w:pPr>
              <w:tabs>
                <w:tab w:val="left" w:pos="1734"/>
              </w:tabs>
              <w:jc w:val="left"/>
              <w:rPr>
                <w:rFonts w:cs="Arial"/>
                <w:b/>
                <w:color w:val="000000" w:themeColor="text1"/>
                <w:szCs w:val="20"/>
              </w:rPr>
            </w:pPr>
            <w:r w:rsidRPr="0049753B">
              <w:rPr>
                <w:rFonts w:cs="Arial"/>
                <w:b/>
                <w:color w:val="000000" w:themeColor="text1"/>
                <w:szCs w:val="20"/>
              </w:rPr>
              <w:t>Helmholtz-Zentrum</w:t>
            </w:r>
          </w:p>
        </w:tc>
        <w:tc>
          <w:tcPr>
            <w:tcW w:w="6127" w:type="dxa"/>
          </w:tcPr>
          <w:p w14:paraId="1E98B639" w14:textId="77777777" w:rsidR="00DB0FA2" w:rsidRDefault="00DB0FA2" w:rsidP="0022167B"/>
        </w:tc>
      </w:tr>
      <w:tr w:rsidR="00DB0FA2" w14:paraId="66410BF7" w14:textId="77777777" w:rsidTr="0022167B">
        <w:tc>
          <w:tcPr>
            <w:tcW w:w="3227" w:type="dxa"/>
          </w:tcPr>
          <w:p w14:paraId="2C54AE6C"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Organisationseinheit</w:t>
            </w:r>
          </w:p>
        </w:tc>
        <w:tc>
          <w:tcPr>
            <w:tcW w:w="6127" w:type="dxa"/>
          </w:tcPr>
          <w:p w14:paraId="47B42D77" w14:textId="77777777" w:rsidR="00DB0FA2" w:rsidRDefault="00DB0FA2" w:rsidP="0022167B"/>
        </w:tc>
      </w:tr>
      <w:tr w:rsidR="00DB0FA2" w14:paraId="4E16BE7F" w14:textId="77777777" w:rsidTr="0022167B">
        <w:tc>
          <w:tcPr>
            <w:tcW w:w="3227" w:type="dxa"/>
          </w:tcPr>
          <w:p w14:paraId="6874E57C" w14:textId="2AC75F64"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Ansprechp</w:t>
            </w:r>
            <w:r>
              <w:rPr>
                <w:rFonts w:cs="Arial"/>
                <w:b/>
                <w:color w:val="000000" w:themeColor="text1"/>
                <w:szCs w:val="20"/>
              </w:rPr>
              <w:t>erson</w:t>
            </w:r>
            <w:r w:rsidR="00C0028E">
              <w:rPr>
                <w:rFonts w:cs="Arial"/>
                <w:b/>
                <w:color w:val="000000" w:themeColor="text1"/>
                <w:szCs w:val="20"/>
              </w:rPr>
              <w:t>(</w:t>
            </w:r>
            <w:r>
              <w:rPr>
                <w:rFonts w:cs="Arial"/>
                <w:b/>
                <w:color w:val="000000" w:themeColor="text1"/>
                <w:szCs w:val="20"/>
              </w:rPr>
              <w:t>en</w:t>
            </w:r>
            <w:r w:rsidR="00C0028E">
              <w:rPr>
                <w:rFonts w:cs="Arial"/>
                <w:b/>
                <w:color w:val="000000" w:themeColor="text1"/>
                <w:szCs w:val="20"/>
              </w:rPr>
              <w:t>)</w:t>
            </w:r>
            <w:r w:rsidRPr="0049753B">
              <w:rPr>
                <w:rFonts w:cs="Arial"/>
                <w:b/>
                <w:color w:val="000000" w:themeColor="text1"/>
                <w:szCs w:val="20"/>
              </w:rPr>
              <w:br/>
              <w:t>mit vollständigen Kontaktdaten</w:t>
            </w:r>
          </w:p>
        </w:tc>
        <w:tc>
          <w:tcPr>
            <w:tcW w:w="6127" w:type="dxa"/>
          </w:tcPr>
          <w:p w14:paraId="6794AF52" w14:textId="77777777" w:rsidR="00DB0FA2" w:rsidRDefault="00DB0FA2" w:rsidP="0022167B"/>
        </w:tc>
      </w:tr>
      <w:tr w:rsidR="00DB0FA2" w14:paraId="69957E42" w14:textId="77777777" w:rsidTr="0022167B">
        <w:tc>
          <w:tcPr>
            <w:tcW w:w="3227" w:type="dxa"/>
          </w:tcPr>
          <w:p w14:paraId="78F284E1"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Gewünschter Förderbeginn</w:t>
            </w:r>
          </w:p>
        </w:tc>
        <w:tc>
          <w:tcPr>
            <w:tcW w:w="6127" w:type="dxa"/>
          </w:tcPr>
          <w:p w14:paraId="0AE0B53C" w14:textId="77777777" w:rsidR="00DB0FA2" w:rsidRDefault="00DB0FA2" w:rsidP="0022167B"/>
        </w:tc>
      </w:tr>
      <w:tr w:rsidR="00DB0FA2" w14:paraId="2EC34769" w14:textId="77777777" w:rsidTr="0022167B">
        <w:tc>
          <w:tcPr>
            <w:tcW w:w="3227" w:type="dxa"/>
          </w:tcPr>
          <w:p w14:paraId="2719A469" w14:textId="77777777" w:rsidR="00DB0FA2" w:rsidRPr="0049753B" w:rsidRDefault="00DB0FA2" w:rsidP="0022167B">
            <w:pPr>
              <w:tabs>
                <w:tab w:val="left" w:pos="2760"/>
              </w:tabs>
              <w:jc w:val="left"/>
              <w:rPr>
                <w:rFonts w:cs="Arial"/>
                <w:b/>
                <w:color w:val="000000" w:themeColor="text1"/>
                <w:szCs w:val="20"/>
              </w:rPr>
            </w:pPr>
            <w:r w:rsidRPr="0049753B">
              <w:rPr>
                <w:rFonts w:cs="Arial"/>
                <w:b/>
                <w:color w:val="000000" w:themeColor="text1"/>
                <w:szCs w:val="20"/>
              </w:rPr>
              <w:t xml:space="preserve">Aus dem IVF </w:t>
            </w:r>
            <w:r>
              <w:rPr>
                <w:rFonts w:cs="Arial"/>
                <w:b/>
                <w:color w:val="000000" w:themeColor="text1"/>
                <w:szCs w:val="20"/>
              </w:rPr>
              <w:br/>
            </w:r>
            <w:r w:rsidRPr="0049753B">
              <w:rPr>
                <w:rFonts w:cs="Arial"/>
                <w:b/>
                <w:color w:val="000000" w:themeColor="text1"/>
                <w:szCs w:val="20"/>
              </w:rPr>
              <w:t>beantragte Fördersumme</w:t>
            </w:r>
          </w:p>
        </w:tc>
        <w:tc>
          <w:tcPr>
            <w:tcW w:w="6127" w:type="dxa"/>
          </w:tcPr>
          <w:p w14:paraId="1DC52258" w14:textId="77777777" w:rsidR="00DB0FA2" w:rsidRDefault="00DB0FA2" w:rsidP="0022167B"/>
        </w:tc>
      </w:tr>
    </w:tbl>
    <w:p w14:paraId="14975EE3" w14:textId="77777777" w:rsidR="00DB0FA2" w:rsidRDefault="00DB0FA2" w:rsidP="00DB0FA2"/>
    <w:tbl>
      <w:tblPr>
        <w:tblStyle w:val="Tabellenraster"/>
        <w:tblW w:w="0" w:type="auto"/>
        <w:tblLook w:val="04A0" w:firstRow="1" w:lastRow="0" w:firstColumn="1" w:lastColumn="0" w:noHBand="0" w:noVBand="1"/>
      </w:tblPr>
      <w:tblGrid>
        <w:gridCol w:w="9062"/>
      </w:tblGrid>
      <w:tr w:rsidR="00DB0FA2" w14:paraId="6A0F3C87" w14:textId="77777777" w:rsidTr="0022167B">
        <w:tc>
          <w:tcPr>
            <w:tcW w:w="9212" w:type="dxa"/>
          </w:tcPr>
          <w:p w14:paraId="0E1FF8D8" w14:textId="77777777" w:rsidR="00DB0FA2" w:rsidRPr="00581711" w:rsidRDefault="00DB0FA2" w:rsidP="0022167B">
            <w:pPr>
              <w:rPr>
                <w:rFonts w:cs="Arial"/>
                <w:b/>
                <w:color w:val="auto"/>
                <w:sz w:val="22"/>
              </w:rPr>
            </w:pPr>
            <w:r w:rsidRPr="00581711">
              <w:rPr>
                <w:rFonts w:cs="Arial"/>
                <w:b/>
                <w:color w:val="auto"/>
                <w:sz w:val="22"/>
              </w:rPr>
              <w:t xml:space="preserve">Bitte </w:t>
            </w:r>
            <w:r>
              <w:rPr>
                <w:rFonts w:cs="Arial"/>
                <w:b/>
                <w:color w:val="auto"/>
                <w:sz w:val="22"/>
              </w:rPr>
              <w:t>stellen</w:t>
            </w:r>
            <w:r w:rsidRPr="00581711">
              <w:rPr>
                <w:rFonts w:cs="Arial"/>
                <w:b/>
                <w:color w:val="auto"/>
                <w:sz w:val="22"/>
              </w:rPr>
              <w:t xml:space="preserve"> Sie Ihrem Antrag eine kurze deutschsprachige Zusammenfassung </w:t>
            </w:r>
            <w:r>
              <w:rPr>
                <w:rFonts w:cs="Arial"/>
                <w:b/>
                <w:color w:val="auto"/>
                <w:sz w:val="22"/>
              </w:rPr>
              <w:t>voran</w:t>
            </w:r>
            <w:r w:rsidRPr="00581711">
              <w:rPr>
                <w:rFonts w:cs="Arial"/>
                <w:b/>
                <w:color w:val="auto"/>
                <w:sz w:val="22"/>
              </w:rPr>
              <w:t>.</w:t>
            </w:r>
          </w:p>
          <w:p w14:paraId="7B9A29CB" w14:textId="77777777" w:rsidR="00DB0FA2" w:rsidRPr="00581711" w:rsidRDefault="00DB0FA2" w:rsidP="0022167B">
            <w:pPr>
              <w:tabs>
                <w:tab w:val="left" w:pos="2760"/>
              </w:tabs>
              <w:spacing w:line="240" w:lineRule="auto"/>
              <w:rPr>
                <w:rFonts w:cs="Arial"/>
                <w:color w:val="auto"/>
                <w:sz w:val="22"/>
              </w:rPr>
            </w:pPr>
          </w:p>
          <w:p w14:paraId="64423AD8" w14:textId="77777777" w:rsidR="00DB0FA2" w:rsidRPr="00581711" w:rsidRDefault="00DB0FA2" w:rsidP="0022167B">
            <w:pPr>
              <w:tabs>
                <w:tab w:val="left" w:pos="2760"/>
              </w:tabs>
              <w:spacing w:line="240" w:lineRule="auto"/>
              <w:rPr>
                <w:rFonts w:cs="Arial"/>
                <w:color w:val="auto"/>
                <w:sz w:val="22"/>
              </w:rPr>
            </w:pPr>
          </w:p>
          <w:p w14:paraId="5BD85219" w14:textId="77777777" w:rsidR="00DB0FA2" w:rsidRPr="00581711" w:rsidRDefault="00DB0FA2" w:rsidP="0022167B">
            <w:pPr>
              <w:tabs>
                <w:tab w:val="left" w:pos="2760"/>
              </w:tabs>
              <w:spacing w:line="240" w:lineRule="auto"/>
              <w:rPr>
                <w:rFonts w:cs="Arial"/>
                <w:color w:val="auto"/>
                <w:sz w:val="22"/>
              </w:rPr>
            </w:pPr>
          </w:p>
          <w:p w14:paraId="14D27CED" w14:textId="77777777" w:rsidR="00DB0FA2" w:rsidRPr="00581711" w:rsidRDefault="00DB0FA2" w:rsidP="0022167B">
            <w:pPr>
              <w:tabs>
                <w:tab w:val="left" w:pos="2760"/>
              </w:tabs>
              <w:rPr>
                <w:rFonts w:cs="Arial"/>
                <w:b/>
                <w:color w:val="auto"/>
                <w:sz w:val="24"/>
                <w:szCs w:val="24"/>
              </w:rPr>
            </w:pPr>
          </w:p>
        </w:tc>
      </w:tr>
    </w:tbl>
    <w:p w14:paraId="6591FC3B" w14:textId="77777777" w:rsidR="00DB0FA2" w:rsidRDefault="00DB0FA2" w:rsidP="00DB0FA2">
      <w:pPr>
        <w:spacing w:before="0" w:after="0" w:line="240" w:lineRule="auto"/>
        <w:jc w:val="left"/>
      </w:pPr>
    </w:p>
    <w:p w14:paraId="2C864092" w14:textId="77777777" w:rsidR="00DB0FA2" w:rsidRDefault="00DB0FA2" w:rsidP="00DB0FA2">
      <w:pPr>
        <w:spacing w:before="0" w:after="0" w:line="240" w:lineRule="auto"/>
        <w:jc w:val="left"/>
      </w:pPr>
      <w:r>
        <w:br w:type="page"/>
      </w:r>
    </w:p>
    <w:p w14:paraId="3567F26A" w14:textId="77777777" w:rsidR="00DB0FA2" w:rsidRDefault="00DB0FA2" w:rsidP="00DB0FA2">
      <w:pPr>
        <w:pStyle w:val="berschrift2"/>
        <w:jc w:val="left"/>
      </w:pPr>
      <w:r>
        <w:lastRenderedPageBreak/>
        <w:t>B. Gliederung der schriftlichen Darstellung des Vorhabens</w:t>
      </w:r>
      <w:r>
        <w:br/>
        <w:t>(mit Leitfragen)</w:t>
      </w:r>
    </w:p>
    <w:p w14:paraId="6FCB8A05" w14:textId="77777777" w:rsidR="00DB0FA2" w:rsidRDefault="00DB0FA2" w:rsidP="00DB0FA2"/>
    <w:p w14:paraId="7BF88314" w14:textId="015069C5" w:rsidR="00DB0FA2" w:rsidRDefault="00DB0FA2" w:rsidP="00DB0FA2">
      <w:r>
        <w:rPr>
          <w:lang w:eastAsia="de-DE"/>
        </w:rPr>
        <w:t>Die schriftliche Darstellung darf 20 Seiten nicht übe</w:t>
      </w:r>
      <w:r w:rsidR="002C7E35">
        <w:rPr>
          <w:lang w:eastAsia="de-DE"/>
        </w:rPr>
        <w:t>rschreiten</w:t>
      </w:r>
      <w:r>
        <w:rPr>
          <w:lang w:eastAsia="de-DE"/>
        </w:rPr>
        <w:t xml:space="preserve">. Bitte legen Sie Ihrer Darstellung folgende Gliederung zugrunde, d.h. halten Sie sich in Ihrer Darstellung an die vorgegebene Struktur und die Überschriften (inkl. Nummerierung). Falls Sie einen englischsprachigen Antrag einreichen, können Sie die Überschriften übersetzen, behalten aber unbedingt die Nummerierung bei. Gehen Sie in den jeweiligen Abschnitten </w:t>
      </w:r>
      <w:r w:rsidR="0037777A">
        <w:rPr>
          <w:lang w:eastAsia="de-DE"/>
        </w:rPr>
        <w:t xml:space="preserve">bitte </w:t>
      </w:r>
      <w:bookmarkStart w:id="0" w:name="_GoBack"/>
      <w:bookmarkEnd w:id="0"/>
      <w:r>
        <w:rPr>
          <w:lang w:eastAsia="de-DE"/>
        </w:rPr>
        <w:t xml:space="preserve">auf die dargelegten Leitfragen </w:t>
      </w:r>
      <w:r w:rsidR="00BB62D5">
        <w:rPr>
          <w:lang w:eastAsia="de-DE"/>
        </w:rPr>
        <w:t xml:space="preserve">bzw. vorgegebenen Aspekte </w:t>
      </w:r>
      <w:r w:rsidR="00797BDA">
        <w:rPr>
          <w:lang w:eastAsia="de-DE"/>
        </w:rPr>
        <w:t>ein und behalten S</w:t>
      </w:r>
      <w:r w:rsidR="0006095A">
        <w:rPr>
          <w:lang w:eastAsia="de-DE"/>
        </w:rPr>
        <w:t xml:space="preserve">ie dabei auch die </w:t>
      </w:r>
      <w:r w:rsidR="00797BDA">
        <w:rPr>
          <w:lang w:eastAsia="de-DE"/>
        </w:rPr>
        <w:t>in der Ausschreibung</w:t>
      </w:r>
      <w:r w:rsidR="0006095A">
        <w:rPr>
          <w:lang w:eastAsia="de-DE"/>
        </w:rPr>
        <w:t xml:space="preserve"> enthaltenen weiteren Hi</w:t>
      </w:r>
      <w:r w:rsidR="005D0A00">
        <w:rPr>
          <w:lang w:eastAsia="de-DE"/>
        </w:rPr>
        <w:t>nweise</w:t>
      </w:r>
      <w:r w:rsidR="00797BDA">
        <w:rPr>
          <w:lang w:eastAsia="de-DE"/>
        </w:rPr>
        <w:t xml:space="preserve"> im Blick. </w:t>
      </w:r>
    </w:p>
    <w:p w14:paraId="07C996C5" w14:textId="77777777" w:rsidR="00DB0FA2" w:rsidRDefault="00DB0FA2" w:rsidP="00DB0FA2">
      <w:pPr>
        <w:pStyle w:val="Listenabsatz"/>
        <w:numPr>
          <w:ilvl w:val="0"/>
          <w:numId w:val="5"/>
        </w:numPr>
        <w:rPr>
          <w:b/>
        </w:rPr>
      </w:pPr>
      <w:r w:rsidRPr="00B75AF6">
        <w:rPr>
          <w:b/>
        </w:rPr>
        <w:t>Darstellung de</w:t>
      </w:r>
      <w:r>
        <w:rPr>
          <w:b/>
        </w:rPr>
        <w:t>r Ausgangs</w:t>
      </w:r>
      <w:r w:rsidRPr="00B75AF6">
        <w:rPr>
          <w:b/>
        </w:rPr>
        <w:t>s</w:t>
      </w:r>
      <w:r>
        <w:rPr>
          <w:b/>
        </w:rPr>
        <w:t>ituation</w:t>
      </w:r>
    </w:p>
    <w:p w14:paraId="5BA9CAD2" w14:textId="77777777" w:rsidR="00DB0FA2" w:rsidRPr="007E663D" w:rsidRDefault="00DB0FA2" w:rsidP="00DB0FA2">
      <w:r>
        <w:t>Im ersten Teil der schriftlichen Darstellung erläutern Sie bitte die Ausgangssituation.</w:t>
      </w:r>
    </w:p>
    <w:p w14:paraId="1BD6D087" w14:textId="61851932" w:rsidR="00DB0FA2" w:rsidRPr="00166BC8" w:rsidRDefault="00DB0FA2" w:rsidP="00DB0FA2">
      <w:pPr>
        <w:pStyle w:val="Listenabsatz"/>
        <w:numPr>
          <w:ilvl w:val="1"/>
          <w:numId w:val="5"/>
        </w:numPr>
        <w:ind w:left="431" w:hanging="431"/>
        <w:rPr>
          <w:u w:val="single"/>
        </w:rPr>
      </w:pPr>
      <w:r w:rsidRPr="00166BC8">
        <w:rPr>
          <w:u w:val="single"/>
        </w:rPr>
        <w:t>Beschreibung der</w:t>
      </w:r>
      <w:r w:rsidR="00A56C0C">
        <w:rPr>
          <w:u w:val="single"/>
        </w:rPr>
        <w:t xml:space="preserve"> aktuellen Situation</w:t>
      </w:r>
    </w:p>
    <w:p w14:paraId="6CEFFB4A" w14:textId="47C18D59" w:rsidR="00561BBF" w:rsidRDefault="00DB0FA2" w:rsidP="00A56C0C">
      <w:r>
        <w:t>Bitte stellen Sie die</w:t>
      </w:r>
      <w:r w:rsidR="00A56C0C">
        <w:t xml:space="preserve"> aktuelle Situation an Ihrem Zentrum in Bezug auf das Thema „Handlungssicherheit</w:t>
      </w:r>
      <w:r w:rsidR="000D7625">
        <w:t xml:space="preserve"> in internationalen Wissenschaftskooperationen</w:t>
      </w:r>
      <w:r w:rsidR="00497BAC">
        <w:t xml:space="preserve">“ </w:t>
      </w:r>
      <w:r w:rsidR="00E10826">
        <w:t xml:space="preserve">anhand der folgenden Leitfragen </w:t>
      </w:r>
      <w:r w:rsidR="00497BAC">
        <w:t>dar:</w:t>
      </w:r>
    </w:p>
    <w:p w14:paraId="42858AF1" w14:textId="2F8EFFD2" w:rsidR="00561BBF" w:rsidRPr="008A1329" w:rsidRDefault="00561BBF" w:rsidP="008A1329">
      <w:pPr>
        <w:pStyle w:val="Listenabsatz"/>
        <w:numPr>
          <w:ilvl w:val="0"/>
          <w:numId w:val="16"/>
        </w:numPr>
        <w:rPr>
          <w:rFonts w:cs="Arial"/>
          <w:szCs w:val="20"/>
        </w:rPr>
      </w:pPr>
      <w:r>
        <w:rPr>
          <w:rFonts w:cs="Arial"/>
          <w:szCs w:val="20"/>
        </w:rPr>
        <w:t xml:space="preserve">Wie stellen sich die Strukturen und Prozesse zum Thema Handlungssicherheit </w:t>
      </w:r>
      <w:r w:rsidR="00C40C80">
        <w:rPr>
          <w:rFonts w:cs="Arial"/>
          <w:szCs w:val="20"/>
        </w:rPr>
        <w:t xml:space="preserve">(z.B. </w:t>
      </w:r>
      <w:r w:rsidR="00F67071">
        <w:t>zielgerichtete Chancen-Risiko-Abwägung von internationalen Kooperationen,</w:t>
      </w:r>
      <w:r w:rsidR="00F67071">
        <w:rPr>
          <w:rFonts w:cs="Arial"/>
          <w:szCs w:val="20"/>
        </w:rPr>
        <w:t xml:space="preserve"> </w:t>
      </w:r>
      <w:r w:rsidR="00C40C80">
        <w:rPr>
          <w:rFonts w:cs="Arial"/>
          <w:szCs w:val="20"/>
        </w:rPr>
        <w:t>Abschluss und Monitoring von Kooperationsvereinbarungen, Dual Use</w:t>
      </w:r>
      <w:r w:rsidR="00A36A99">
        <w:rPr>
          <w:rFonts w:cs="Arial"/>
          <w:szCs w:val="20"/>
        </w:rPr>
        <w:t xml:space="preserve"> / Exportkontrollrechtliche</w:t>
      </w:r>
      <w:r w:rsidR="00C40C80">
        <w:rPr>
          <w:rFonts w:cs="Arial"/>
          <w:szCs w:val="20"/>
        </w:rPr>
        <w:t xml:space="preserve"> Überprüfungen</w:t>
      </w:r>
      <w:r w:rsidR="00D9438B">
        <w:rPr>
          <w:rFonts w:cs="Arial"/>
          <w:szCs w:val="20"/>
        </w:rPr>
        <w:t xml:space="preserve">, </w:t>
      </w:r>
      <w:r w:rsidR="008A1329">
        <w:rPr>
          <w:rFonts w:cs="Arial"/>
          <w:szCs w:val="20"/>
        </w:rPr>
        <w:t xml:space="preserve">Überprüfung und Aufnahme von internationalen Gastforschenden </w:t>
      </w:r>
      <w:r w:rsidR="00C40C80" w:rsidRPr="008A1329">
        <w:rPr>
          <w:rFonts w:cs="Arial"/>
          <w:szCs w:val="20"/>
        </w:rPr>
        <w:t xml:space="preserve">etc.) </w:t>
      </w:r>
      <w:r w:rsidRPr="008A1329">
        <w:rPr>
          <w:rFonts w:cs="Arial"/>
          <w:szCs w:val="20"/>
        </w:rPr>
        <w:t xml:space="preserve">momentan dar? </w:t>
      </w:r>
    </w:p>
    <w:p w14:paraId="18300B9B" w14:textId="77777777" w:rsidR="00561BBF" w:rsidRDefault="00561BBF" w:rsidP="00C40C80">
      <w:pPr>
        <w:pStyle w:val="Listenabsatz"/>
        <w:numPr>
          <w:ilvl w:val="0"/>
          <w:numId w:val="14"/>
        </w:numPr>
        <w:rPr>
          <w:rFonts w:cs="Arial"/>
          <w:szCs w:val="20"/>
        </w:rPr>
      </w:pPr>
      <w:r>
        <w:rPr>
          <w:rFonts w:cs="Arial"/>
          <w:szCs w:val="20"/>
        </w:rPr>
        <w:t>Welche Personen, Abteilungen, Gremien und externe Parteien sind involviert?</w:t>
      </w:r>
    </w:p>
    <w:p w14:paraId="0639FACD" w14:textId="77777777" w:rsidR="00561BBF" w:rsidRPr="009813CB" w:rsidRDefault="00561BBF" w:rsidP="00C40C80">
      <w:pPr>
        <w:pStyle w:val="Listenabsatz"/>
        <w:numPr>
          <w:ilvl w:val="0"/>
          <w:numId w:val="14"/>
        </w:numPr>
        <w:rPr>
          <w:rFonts w:cs="Arial"/>
          <w:szCs w:val="20"/>
        </w:rPr>
      </w:pPr>
      <w:r>
        <w:rPr>
          <w:rFonts w:cs="Arial"/>
          <w:szCs w:val="20"/>
        </w:rPr>
        <w:t>Auf welchem Fundament persönlicher und institutioneller Erfahrungen aus laufenden und zurückliegenden Kooperationen baut die Zusammenarbeit mit Einrichtungen aus einem bestimmten Partnerland auf?</w:t>
      </w:r>
    </w:p>
    <w:p w14:paraId="659485C9" w14:textId="327760BC" w:rsidR="00561BBF" w:rsidRDefault="00561BBF" w:rsidP="00C40C80">
      <w:pPr>
        <w:pStyle w:val="Listenabsatz"/>
        <w:numPr>
          <w:ilvl w:val="0"/>
          <w:numId w:val="14"/>
        </w:numPr>
        <w:rPr>
          <w:rFonts w:cs="Arial"/>
          <w:szCs w:val="20"/>
        </w:rPr>
      </w:pPr>
      <w:r>
        <w:rPr>
          <w:rFonts w:cs="Arial"/>
          <w:szCs w:val="20"/>
        </w:rPr>
        <w:t xml:space="preserve">Gibt es bestimmte Forschungsthemen oder Partnerländer, die in besonderem Fokus stehen? </w:t>
      </w:r>
    </w:p>
    <w:p w14:paraId="3835BC64" w14:textId="77777777" w:rsidR="00AC7575" w:rsidRDefault="00AC7575" w:rsidP="00AC7575">
      <w:r>
        <w:t xml:space="preserve">Gehen Sie ggf. auf weitere relevante Aspekte ein, die über die o.g. Fragen hinausgehen. </w:t>
      </w:r>
    </w:p>
    <w:p w14:paraId="4EB73F42" w14:textId="77777777" w:rsidR="00497BAC" w:rsidRPr="00497BAC" w:rsidRDefault="00497BAC" w:rsidP="00497BAC">
      <w:pPr>
        <w:pStyle w:val="Listenabsatz"/>
        <w:ind w:left="1440"/>
        <w:rPr>
          <w:rFonts w:cs="Arial"/>
          <w:szCs w:val="20"/>
        </w:rPr>
      </w:pPr>
    </w:p>
    <w:p w14:paraId="2D351950" w14:textId="77777777" w:rsidR="00DB0FA2" w:rsidRPr="00166BC8" w:rsidRDefault="00DB0FA2" w:rsidP="00DB0FA2">
      <w:pPr>
        <w:pStyle w:val="Listenabsatz"/>
        <w:numPr>
          <w:ilvl w:val="1"/>
          <w:numId w:val="5"/>
        </w:numPr>
        <w:ind w:left="431" w:hanging="431"/>
        <w:rPr>
          <w:u w:val="single"/>
        </w:rPr>
      </w:pPr>
      <w:r w:rsidRPr="00166BC8">
        <w:rPr>
          <w:u w:val="single"/>
        </w:rPr>
        <w:t>Stärken/Schwächen-Analyse der aktuellen Situation</w:t>
      </w:r>
    </w:p>
    <w:p w14:paraId="50134077" w14:textId="02BA8F16" w:rsidR="008B0ABA" w:rsidRDefault="00DB0FA2" w:rsidP="008B0ABA">
      <w:r>
        <w:t xml:space="preserve">Analysieren Sie </w:t>
      </w:r>
      <w:r w:rsidR="009270B4">
        <w:t>bitte die aktuelle</w:t>
      </w:r>
      <w:r>
        <w:t xml:space="preserve"> Situation</w:t>
      </w:r>
      <w:r w:rsidR="000D7625">
        <w:t xml:space="preserve"> an Ihrem Zentrum</w:t>
      </w:r>
      <w:r w:rsidR="009270B4">
        <w:t xml:space="preserve"> in Bezug auf Handlungssicherheit</w:t>
      </w:r>
      <w:r w:rsidR="006663E1">
        <w:t xml:space="preserve"> mindestens</w:t>
      </w:r>
      <w:r w:rsidR="00497BAC">
        <w:t xml:space="preserve"> anhand der folgenden Leitfragen:</w:t>
      </w:r>
    </w:p>
    <w:p w14:paraId="6B2A1734" w14:textId="162CCF23" w:rsidR="00497BAC" w:rsidRDefault="00DB0FA2" w:rsidP="00497BAC">
      <w:pPr>
        <w:pStyle w:val="Listenabsatz"/>
        <w:numPr>
          <w:ilvl w:val="0"/>
          <w:numId w:val="15"/>
        </w:numPr>
      </w:pPr>
      <w:r>
        <w:t xml:space="preserve">Welche </w:t>
      </w:r>
      <w:r w:rsidR="0075496C">
        <w:t xml:space="preserve">Verfahren, </w:t>
      </w:r>
      <w:r>
        <w:t xml:space="preserve">Angebote </w:t>
      </w:r>
      <w:r w:rsidR="0075496C">
        <w:t xml:space="preserve">etc. </w:t>
      </w:r>
      <w:r>
        <w:t xml:space="preserve">sollten weiterentwickelt werden? </w:t>
      </w:r>
    </w:p>
    <w:p w14:paraId="2F5E3148" w14:textId="77777777" w:rsidR="00497BAC" w:rsidRDefault="00DB0FA2" w:rsidP="00497BAC">
      <w:pPr>
        <w:pStyle w:val="Listenabsatz"/>
        <w:numPr>
          <w:ilvl w:val="0"/>
          <w:numId w:val="15"/>
        </w:numPr>
      </w:pPr>
      <w:r>
        <w:t xml:space="preserve">Welche </w:t>
      </w:r>
      <w:r w:rsidR="00065419">
        <w:t xml:space="preserve">Strukturen oder </w:t>
      </w:r>
      <w:r>
        <w:t xml:space="preserve">Leistungen fehlen? </w:t>
      </w:r>
    </w:p>
    <w:p w14:paraId="454C484B" w14:textId="77777777" w:rsidR="00497BAC" w:rsidRDefault="00DB0FA2" w:rsidP="00497BAC">
      <w:pPr>
        <w:pStyle w:val="Listenabsatz"/>
        <w:numPr>
          <w:ilvl w:val="0"/>
          <w:numId w:val="15"/>
        </w:numPr>
      </w:pPr>
      <w:r>
        <w:t xml:space="preserve">Welche Zielgruppen </w:t>
      </w:r>
      <w:r w:rsidR="00065419">
        <w:t xml:space="preserve">und/oder Zielländer </w:t>
      </w:r>
      <w:r>
        <w:t xml:space="preserve">verdienen besondere Beachtung? </w:t>
      </w:r>
    </w:p>
    <w:p w14:paraId="32A6A7E4" w14:textId="77777777" w:rsidR="007E4A8F" w:rsidRDefault="00DB0FA2" w:rsidP="00497BAC">
      <w:pPr>
        <w:pStyle w:val="Listenabsatz"/>
        <w:numPr>
          <w:ilvl w:val="0"/>
          <w:numId w:val="15"/>
        </w:numPr>
      </w:pPr>
      <w:r>
        <w:t>W</w:t>
      </w:r>
      <w:r w:rsidR="003618BD">
        <w:t>ie funktionieren die Schnittstellen im Zentrum</w:t>
      </w:r>
      <w:r w:rsidR="007E4A8F">
        <w:t xml:space="preserve"> und zu externen Stakeholdern</w:t>
      </w:r>
      <w:r>
        <w:t>?</w:t>
      </w:r>
    </w:p>
    <w:p w14:paraId="3FDE4CE5" w14:textId="22D2E6D4" w:rsidR="00497BAC" w:rsidRDefault="007E4A8F" w:rsidP="00497BAC">
      <w:pPr>
        <w:pStyle w:val="Listenabsatz"/>
        <w:numPr>
          <w:ilvl w:val="0"/>
          <w:numId w:val="15"/>
        </w:numPr>
      </w:pPr>
      <w:r>
        <w:t xml:space="preserve">Wie funktionieren die interne Kommunikation und Abstimmungsprozesse </w:t>
      </w:r>
      <w:r w:rsidR="00236459">
        <w:t xml:space="preserve">zur Handlungssicherheit </w:t>
      </w:r>
      <w:r>
        <w:t>zwischen Wissenschaftler:innen und Administrator:innen?</w:t>
      </w:r>
      <w:r w:rsidR="0075496C">
        <w:t xml:space="preserve"> </w:t>
      </w:r>
    </w:p>
    <w:p w14:paraId="0D16A718" w14:textId="603EBF63" w:rsidR="00497BAC" w:rsidRDefault="0075496C" w:rsidP="00497BAC">
      <w:pPr>
        <w:pStyle w:val="Listenabsatz"/>
        <w:numPr>
          <w:ilvl w:val="0"/>
          <w:numId w:val="15"/>
        </w:numPr>
      </w:pPr>
      <w:r>
        <w:t>Wo sehen Sie spezifische Schwächen</w:t>
      </w:r>
      <w:r w:rsidR="00561BBF">
        <w:t xml:space="preserve"> und/oder Risiken</w:t>
      </w:r>
      <w:r>
        <w:t xml:space="preserve"> in der aktuellen Situation?</w:t>
      </w:r>
      <w:r w:rsidR="00DB0FA2">
        <w:t xml:space="preserve"> </w:t>
      </w:r>
    </w:p>
    <w:p w14:paraId="6241125A" w14:textId="5C8D76C2" w:rsidR="006663E1" w:rsidRDefault="006663E1" w:rsidP="006663E1">
      <w:r>
        <w:lastRenderedPageBreak/>
        <w:t xml:space="preserve">Gehen Sie ggf. auf weitere relevante Aspekte ein, die über die o.g. Fragen hinausgehen. </w:t>
      </w:r>
    </w:p>
    <w:p w14:paraId="6AEC1CB5" w14:textId="77777777" w:rsidR="00E32CB0" w:rsidRDefault="00E32CB0" w:rsidP="008B0ABA">
      <w:pPr>
        <w:pStyle w:val="Listenabsatz"/>
      </w:pPr>
    </w:p>
    <w:p w14:paraId="2FEAA772" w14:textId="09DF2859" w:rsidR="00DB0FA2" w:rsidRPr="000D7625" w:rsidRDefault="00DB0FA2" w:rsidP="000D7625">
      <w:pPr>
        <w:pStyle w:val="Listenabsatz"/>
        <w:numPr>
          <w:ilvl w:val="0"/>
          <w:numId w:val="5"/>
        </w:numPr>
        <w:ind w:left="357" w:hanging="357"/>
        <w:contextualSpacing w:val="0"/>
        <w:rPr>
          <w:b/>
        </w:rPr>
      </w:pPr>
      <w:r w:rsidRPr="000D7625">
        <w:rPr>
          <w:b/>
        </w:rPr>
        <w:t>Beschreibung des geplanten</w:t>
      </w:r>
      <w:r w:rsidR="00441473" w:rsidRPr="000D7625">
        <w:rPr>
          <w:b/>
        </w:rPr>
        <w:t xml:space="preserve"> Konzepts</w:t>
      </w:r>
    </w:p>
    <w:p w14:paraId="66B73CC2" w14:textId="2FC243E8" w:rsidR="00561BBF" w:rsidRPr="00923D95" w:rsidRDefault="00DB0FA2" w:rsidP="00561BBF">
      <w:r>
        <w:t>I</w:t>
      </w:r>
      <w:r w:rsidR="000D7625">
        <w:t>m zweiten</w:t>
      </w:r>
      <w:r>
        <w:t xml:space="preserve"> Teil der schriftlichen Darstellung erläutern Sie </w:t>
      </w:r>
      <w:r w:rsidR="000D7625">
        <w:t xml:space="preserve">bitte </w:t>
      </w:r>
      <w:r>
        <w:t xml:space="preserve">das geplante </w:t>
      </w:r>
      <w:r w:rsidR="000D7625">
        <w:t xml:space="preserve">Konzept zur Stärkung der Handlungssicherheit an Ihrem Zentrum. </w:t>
      </w:r>
      <w:r w:rsidR="00561BBF" w:rsidRPr="00561BBF">
        <w:rPr>
          <w:rFonts w:cs="Arial"/>
          <w:szCs w:val="20"/>
        </w:rPr>
        <w:t>Basierend auf der Ist-Analyse</w:t>
      </w:r>
      <w:r w:rsidR="00923D95">
        <w:rPr>
          <w:rFonts w:cs="Arial"/>
          <w:szCs w:val="20"/>
        </w:rPr>
        <w:t xml:space="preserve"> sollten die folgenden Aspekte in der Ausarbeitung des Konzepts berücksichtigt werden</w:t>
      </w:r>
      <w:r w:rsidR="00561BBF" w:rsidRPr="00561BBF">
        <w:rPr>
          <w:rFonts w:cs="Arial"/>
          <w:szCs w:val="20"/>
        </w:rPr>
        <w:t xml:space="preserve">: </w:t>
      </w:r>
    </w:p>
    <w:p w14:paraId="18ACC11B" w14:textId="2FF09488" w:rsidR="00561BBF" w:rsidRPr="00561BBF" w:rsidRDefault="00561BBF" w:rsidP="00561BBF">
      <w:pPr>
        <w:pStyle w:val="Listenabsatz"/>
        <w:numPr>
          <w:ilvl w:val="0"/>
          <w:numId w:val="14"/>
        </w:numPr>
        <w:rPr>
          <w:rFonts w:cs="Arial"/>
          <w:szCs w:val="20"/>
        </w:rPr>
      </w:pPr>
      <w:r w:rsidRPr="00561BBF">
        <w:rPr>
          <w:rFonts w:cs="Arial"/>
          <w:szCs w:val="20"/>
        </w:rPr>
        <w:t xml:space="preserve">(Weiter-)Entwicklung von professionellen Strukturen, Abläufen und Verfahren am Zentrum mit den zum Themenfeld „Handlungssicherheit“ zugehörigen Bereichen, Abteilungen und Gremien </w:t>
      </w:r>
    </w:p>
    <w:p w14:paraId="3678E13B" w14:textId="168E3CA8" w:rsidR="00561BBF" w:rsidRDefault="00561BBF" w:rsidP="00561BBF">
      <w:pPr>
        <w:pStyle w:val="Listenabsatz"/>
        <w:numPr>
          <w:ilvl w:val="0"/>
          <w:numId w:val="14"/>
        </w:numPr>
        <w:rPr>
          <w:rFonts w:cs="Arial"/>
          <w:szCs w:val="20"/>
        </w:rPr>
      </w:pPr>
      <w:r>
        <w:rPr>
          <w:rFonts w:cs="Arial"/>
          <w:szCs w:val="20"/>
        </w:rPr>
        <w:t>Einbeziehung weiterer relevanter externer Akteure und Stakeholder im In- und ggf. auch im Ausland, z.B. Ministerien</w:t>
      </w:r>
      <w:r w:rsidR="00B0000C">
        <w:rPr>
          <w:rFonts w:cs="Arial"/>
          <w:szCs w:val="20"/>
        </w:rPr>
        <w:t>, Partnerinstitute</w:t>
      </w:r>
      <w:r>
        <w:rPr>
          <w:rFonts w:cs="Arial"/>
          <w:szCs w:val="20"/>
        </w:rPr>
        <w:t xml:space="preserve"> oder Behörden</w:t>
      </w:r>
    </w:p>
    <w:p w14:paraId="566565A8" w14:textId="77777777" w:rsidR="00561BBF" w:rsidRDefault="00561BBF" w:rsidP="00561BBF">
      <w:pPr>
        <w:pStyle w:val="Listenabsatz"/>
        <w:numPr>
          <w:ilvl w:val="0"/>
          <w:numId w:val="14"/>
        </w:numPr>
        <w:rPr>
          <w:rFonts w:cs="Arial"/>
          <w:szCs w:val="20"/>
        </w:rPr>
      </w:pPr>
      <w:r>
        <w:rPr>
          <w:rFonts w:cs="Arial"/>
          <w:szCs w:val="20"/>
        </w:rPr>
        <w:t xml:space="preserve">Berücksichtigung aktueller Entwicklungen und relevanter Strategierahmen, z.B. die im ersten Halbjahr 2022 zur Veröffentlichung vorgesehenen Helmholtz-Leitlinien zur internationalen Wissenschaftskooperation </w:t>
      </w:r>
    </w:p>
    <w:p w14:paraId="0AF9B3FA" w14:textId="44D1C4EE" w:rsidR="00561BBF" w:rsidRDefault="00561BBF" w:rsidP="00561BBF">
      <w:pPr>
        <w:pStyle w:val="Listenabsatz"/>
        <w:numPr>
          <w:ilvl w:val="0"/>
          <w:numId w:val="14"/>
        </w:numPr>
        <w:rPr>
          <w:rFonts w:cs="Arial"/>
          <w:szCs w:val="20"/>
        </w:rPr>
      </w:pPr>
      <w:r w:rsidRPr="00236664">
        <w:rPr>
          <w:rFonts w:cs="Arial"/>
          <w:szCs w:val="20"/>
        </w:rPr>
        <w:t xml:space="preserve">Organisation von Weiterbildungen zu Fachthemen, z.B. im Bereich </w:t>
      </w:r>
      <w:r>
        <w:rPr>
          <w:rFonts w:cs="Arial"/>
          <w:szCs w:val="20"/>
        </w:rPr>
        <w:t>Recht oder Exportkontrolle</w:t>
      </w:r>
    </w:p>
    <w:p w14:paraId="287A3E69" w14:textId="77777777" w:rsidR="00561BBF" w:rsidRDefault="00561BBF" w:rsidP="00561BBF">
      <w:pPr>
        <w:pStyle w:val="Listenabsatz"/>
        <w:numPr>
          <w:ilvl w:val="0"/>
          <w:numId w:val="14"/>
        </w:numPr>
        <w:rPr>
          <w:rFonts w:cs="Arial"/>
          <w:szCs w:val="20"/>
        </w:rPr>
      </w:pPr>
      <w:r w:rsidRPr="00236664">
        <w:rPr>
          <w:rFonts w:cs="Arial"/>
          <w:szCs w:val="20"/>
        </w:rPr>
        <w:t>Awareness-Steigerung</w:t>
      </w:r>
      <w:r>
        <w:rPr>
          <w:rFonts w:cs="Arial"/>
          <w:szCs w:val="20"/>
        </w:rPr>
        <w:t xml:space="preserve"> bei Forschenden und Mitarbeitenden der Administration, z.B. über Veranstaltungen oder Kommunikationsmaßnahmen </w:t>
      </w:r>
    </w:p>
    <w:p w14:paraId="2E772A0B" w14:textId="345E817C" w:rsidR="00F7058F" w:rsidRPr="00F7058F" w:rsidRDefault="00B0000C" w:rsidP="00F7058F">
      <w:pPr>
        <w:pStyle w:val="Listenabsatz"/>
        <w:numPr>
          <w:ilvl w:val="0"/>
          <w:numId w:val="14"/>
        </w:numPr>
        <w:rPr>
          <w:rFonts w:cs="Arial"/>
          <w:szCs w:val="20"/>
        </w:rPr>
      </w:pPr>
      <w:r>
        <w:rPr>
          <w:rFonts w:cs="Arial"/>
          <w:szCs w:val="20"/>
        </w:rPr>
        <w:t>P</w:t>
      </w:r>
      <w:r w:rsidR="00561BBF">
        <w:rPr>
          <w:rFonts w:cs="Arial"/>
          <w:szCs w:val="20"/>
        </w:rPr>
        <w:t xml:space="preserve">roaktive Einspeisung der Ergebnisse und Erkenntnisse in gemeinschaftsweite Formate und Aktivitäten (z.B. relevante Arbeitskreise, jährlicher Helmholtz-Workshop „Handlungssicherheit“) </w:t>
      </w:r>
    </w:p>
    <w:p w14:paraId="539468F9" w14:textId="346AF787" w:rsidR="0075496C" w:rsidRDefault="00EF379A" w:rsidP="00EF379A">
      <w:r>
        <w:t xml:space="preserve">Gehen Sie ggf. auf weitere relevante Aspekte ein, die über die o.g. Themen hinausgehen. </w:t>
      </w:r>
    </w:p>
    <w:p w14:paraId="06A6C4B9" w14:textId="77777777" w:rsidR="00EF379A" w:rsidRPr="000B1DBA" w:rsidRDefault="00EF379A" w:rsidP="00EF379A"/>
    <w:p w14:paraId="64DFD5CF" w14:textId="77777777" w:rsidR="00DB0FA2" w:rsidRPr="00B75AF6" w:rsidRDefault="00DB0FA2" w:rsidP="00DB0FA2">
      <w:pPr>
        <w:pStyle w:val="Listenabsatz"/>
        <w:numPr>
          <w:ilvl w:val="0"/>
          <w:numId w:val="5"/>
        </w:numPr>
        <w:rPr>
          <w:b/>
        </w:rPr>
      </w:pPr>
      <w:r w:rsidRPr="00B75AF6">
        <w:rPr>
          <w:b/>
        </w:rPr>
        <w:t>Zeitplan</w:t>
      </w:r>
    </w:p>
    <w:p w14:paraId="7A1A5384" w14:textId="6CBF836B" w:rsidR="00DB0FA2" w:rsidRDefault="00DB0FA2" w:rsidP="00DB0FA2">
      <w:pPr>
        <w:pStyle w:val="Aufzhlung1"/>
        <w:numPr>
          <w:ilvl w:val="0"/>
          <w:numId w:val="0"/>
        </w:numPr>
      </w:pPr>
      <w:r>
        <w:t xml:space="preserve">Abschließend stellen Sie </w:t>
      </w:r>
      <w:r w:rsidR="00B76FB2">
        <w:t xml:space="preserve">bitte </w:t>
      </w:r>
      <w:r>
        <w:t>de</w:t>
      </w:r>
      <w:r w:rsidR="00B76FB2">
        <w:t>n zeitlichen Plan für die Implementierung des Konzepts</w:t>
      </w:r>
      <w:r>
        <w:t xml:space="preserve"> vor, den Sie zusätzlich visualisieren (Lesbarkeit auf A4 beachten). Der Zeitplan soll für Phase 1 (erste drei Jahre) klar messbare Meilensteine und eine vollständige Übersicht der Projektphasen </w:t>
      </w:r>
      <w:r w:rsidR="008B2F6D">
        <w:t xml:space="preserve">(inkl. Zuständigkeiten) </w:t>
      </w:r>
      <w:r>
        <w:t>enthalten.</w:t>
      </w:r>
    </w:p>
    <w:p w14:paraId="5F02EFAE" w14:textId="15A7CAC2" w:rsidR="00DB0FA2" w:rsidRDefault="00DB0FA2" w:rsidP="00DB0FA2">
      <w:pPr>
        <w:pStyle w:val="Aufzhlung1"/>
        <w:numPr>
          <w:ilvl w:val="0"/>
          <w:numId w:val="0"/>
        </w:numPr>
      </w:pPr>
      <w:r>
        <w:t xml:space="preserve">Bitte geben Sie an dieser Stelle </w:t>
      </w:r>
      <w:r w:rsidR="00B76FB2">
        <w:t>auch einen Ausblick auf „Phase 2</w:t>
      </w:r>
      <w:r>
        <w:t>“, d.h. in welcher Weise und in welchem U</w:t>
      </w:r>
      <w:r w:rsidR="00B76FB2">
        <w:t>mfang (Finanzen) die</w:t>
      </w:r>
      <w:r w:rsidR="00A029F4">
        <w:t xml:space="preserve"> möglicherweise</w:t>
      </w:r>
      <w:r w:rsidR="00B76FB2">
        <w:t xml:space="preserve"> neu</w:t>
      </w:r>
      <w:r w:rsidR="005402E1">
        <w:t xml:space="preserve"> </w:t>
      </w:r>
      <w:r w:rsidR="00B76FB2">
        <w:t>entwickelten Angebote und Maßnahmen</w:t>
      </w:r>
      <w:r w:rsidR="00A029F4">
        <w:t xml:space="preserve"> im Bereich „Handlungssicherheit“</w:t>
      </w:r>
      <w:r>
        <w:t xml:space="preserve"> nach Auslaufen der IVF-Förderung verstetigt werden soll</w:t>
      </w:r>
      <w:r w:rsidR="00A029F4">
        <w:t>en</w:t>
      </w:r>
      <w:r w:rsidR="00A16A06">
        <w:t>, um ein nachhaltiges Ergebnis zu erzielen</w:t>
      </w:r>
      <w:r>
        <w:t>.</w:t>
      </w:r>
    </w:p>
    <w:p w14:paraId="5C749966" w14:textId="1719C933" w:rsidR="001535D0" w:rsidRDefault="001535D0" w:rsidP="00DB0FA2">
      <w:pPr>
        <w:tabs>
          <w:tab w:val="left" w:pos="2760"/>
        </w:tabs>
      </w:pPr>
    </w:p>
    <w:sectPr w:rsidR="001535D0" w:rsidSect="009167C3">
      <w:headerReference w:type="default" r:id="rId8"/>
      <w:footerReference w:type="even" r:id="rId9"/>
      <w:footerReference w:type="default" r:id="rId10"/>
      <w:headerReference w:type="first" r:id="rId11"/>
      <w:footerReference w:type="first" r:id="rId12"/>
      <w:pgSz w:w="11906" w:h="16838"/>
      <w:pgMar w:top="1134" w:right="1417" w:bottom="1134" w:left="1417" w:header="1134" w:footer="1134"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100ED3" w16cid:durableId="1DE35460"/>
  <w16cid:commentId w16cid:paraId="2623135D" w16cid:durableId="1DE34F6D"/>
  <w16cid:commentId w16cid:paraId="2666059B" w16cid:durableId="1DE34F6E"/>
  <w16cid:commentId w16cid:paraId="70815F23" w16cid:durableId="1DE34F6F"/>
  <w16cid:commentId w16cid:paraId="294E4909" w16cid:durableId="1DE34F71"/>
  <w16cid:commentId w16cid:paraId="3E7C5CC5" w16cid:durableId="1DE34F73"/>
  <w16cid:commentId w16cid:paraId="3F437307" w16cid:durableId="1DE34F74"/>
  <w16cid:commentId w16cid:paraId="621CDB29" w16cid:durableId="1DE34F75"/>
  <w16cid:commentId w16cid:paraId="6A1D2465" w16cid:durableId="1DE34F76"/>
  <w16cid:commentId w16cid:paraId="1D81DFD5" w16cid:durableId="1DE34F77"/>
  <w16cid:commentId w16cid:paraId="1A74BC9B" w16cid:durableId="1DE34F78"/>
  <w16cid:commentId w16cid:paraId="7B0A2CC6" w16cid:durableId="1DE34F79"/>
  <w16cid:commentId w16cid:paraId="5A3F9523" w16cid:durableId="1DE3526B"/>
  <w16cid:commentId w16cid:paraId="62CD1971" w16cid:durableId="1DE35E58"/>
  <w16cid:commentId w16cid:paraId="03AF3BB2" w16cid:durableId="1DE359A3"/>
  <w16cid:commentId w16cid:paraId="75C6CA91" w16cid:durableId="1DE34F7C"/>
  <w16cid:commentId w16cid:paraId="1C17D700" w16cid:durableId="1DE34F7F"/>
  <w16cid:commentId w16cid:paraId="4011CA9B" w16cid:durableId="1DE34F82"/>
  <w16cid:commentId w16cid:paraId="059666A4" w16cid:durableId="1DE34F83"/>
  <w16cid:commentId w16cid:paraId="75EC5C3E" w16cid:durableId="1DE34F84"/>
  <w16cid:commentId w16cid:paraId="411ADAD1" w16cid:durableId="1DE398F2"/>
  <w16cid:commentId w16cid:paraId="26B325D2" w16cid:durableId="1DE39740"/>
  <w16cid:commentId w16cid:paraId="4AA02D38" w16cid:durableId="1DE37D8C"/>
  <w16cid:commentId w16cid:paraId="690653CD" w16cid:durableId="1DE37E53"/>
  <w16cid:commentId w16cid:paraId="3FEE8CBB" w16cid:durableId="1DE37E1E"/>
  <w16cid:commentId w16cid:paraId="406B2298" w16cid:durableId="1DE35FBB"/>
  <w16cid:commentId w16cid:paraId="36EFD09C" w16cid:durableId="1DE36935"/>
  <w16cid:commentId w16cid:paraId="769A5BB6" w16cid:durableId="1DE366B9"/>
  <w16cid:commentId w16cid:paraId="1F870C4A" w16cid:durableId="1DE367EF"/>
  <w16cid:commentId w16cid:paraId="7979584A" w16cid:durableId="1DE36AE3"/>
  <w16cid:commentId w16cid:paraId="7371E1B9" w16cid:durableId="1DE375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D80CC" w14:textId="77777777" w:rsidR="007244DC" w:rsidRDefault="007244DC" w:rsidP="00A8374A">
      <w:r>
        <w:separator/>
      </w:r>
    </w:p>
    <w:p w14:paraId="6572E86D" w14:textId="77777777" w:rsidR="007244DC" w:rsidRDefault="007244DC" w:rsidP="00A8374A"/>
  </w:endnote>
  <w:endnote w:type="continuationSeparator" w:id="0">
    <w:p w14:paraId="5FA1C4CE" w14:textId="77777777" w:rsidR="007244DC" w:rsidRDefault="007244DC" w:rsidP="00A8374A">
      <w:r>
        <w:continuationSeparator/>
      </w:r>
    </w:p>
    <w:p w14:paraId="5C07F5D1" w14:textId="77777777" w:rsidR="007244DC" w:rsidRDefault="007244DC" w:rsidP="00A83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2621" w14:textId="77777777" w:rsidR="00D23E0B" w:rsidRDefault="00D23E0B" w:rsidP="00A8374A">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6ADA4EC" w14:textId="0099F510" w:rsidR="00D23E0B" w:rsidRDefault="00D23E0B" w:rsidP="00A8374A">
    <w:pPr>
      <w:pStyle w:val="Fuzeile"/>
    </w:pPr>
  </w:p>
  <w:p w14:paraId="0E3CF0B7" w14:textId="77777777" w:rsidR="00D23E0B" w:rsidRDefault="00D23E0B" w:rsidP="00A837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AACF" w14:textId="10303895" w:rsidR="00D23E0B" w:rsidRPr="0026691E" w:rsidRDefault="00D23E0B" w:rsidP="00A8374A">
    <w:pPr>
      <w:pStyle w:val="Fuzeile"/>
    </w:pPr>
    <w:r w:rsidRPr="004F7062">
      <w:fldChar w:fldCharType="begin"/>
    </w:r>
    <w:r w:rsidRPr="004F7062">
      <w:instrText>PAGE   \* MERGEFORMAT</w:instrText>
    </w:r>
    <w:r w:rsidRPr="004F7062">
      <w:fldChar w:fldCharType="separate"/>
    </w:r>
    <w:r w:rsidR="0037777A">
      <w:rPr>
        <w:noProof/>
      </w:rPr>
      <w:t>2</w:t>
    </w:r>
    <w:r w:rsidRPr="004F7062">
      <w:fldChar w:fldCharType="end"/>
    </w:r>
  </w:p>
  <w:p w14:paraId="1C0CBD45" w14:textId="77777777" w:rsidR="00D23E0B" w:rsidRDefault="00D23E0B" w:rsidP="00A837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8620" w14:textId="77777777" w:rsidR="00D23E0B" w:rsidRDefault="00D23E0B" w:rsidP="00A8374A">
    <w:pPr>
      <w:pStyle w:val="Fuzeile"/>
    </w:pPr>
  </w:p>
  <w:p w14:paraId="7C480FA8" w14:textId="77777777" w:rsidR="00D23E0B" w:rsidRDefault="00D23E0B" w:rsidP="00A837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ADF62" w14:textId="77777777" w:rsidR="007244DC" w:rsidRDefault="007244DC" w:rsidP="00A8374A">
      <w:r>
        <w:separator/>
      </w:r>
    </w:p>
    <w:p w14:paraId="0DB888EC" w14:textId="77777777" w:rsidR="007244DC" w:rsidRDefault="007244DC" w:rsidP="00A8374A"/>
  </w:footnote>
  <w:footnote w:type="continuationSeparator" w:id="0">
    <w:p w14:paraId="19CBCDBD" w14:textId="77777777" w:rsidR="007244DC" w:rsidRDefault="007244DC" w:rsidP="00A8374A">
      <w:r>
        <w:continuationSeparator/>
      </w:r>
    </w:p>
    <w:p w14:paraId="3AA0886D" w14:textId="77777777" w:rsidR="007244DC" w:rsidRDefault="007244DC" w:rsidP="00A837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ADD7" w14:textId="77777777" w:rsidR="00D23E0B" w:rsidRDefault="00D23E0B" w:rsidP="00A8374A">
    <w:pPr>
      <w:pStyle w:val="Kopfzeile"/>
    </w:pPr>
    <w:r>
      <w:rPr>
        <w:noProof/>
        <w:lang w:eastAsia="de-DE"/>
      </w:rPr>
      <w:drawing>
        <wp:anchor distT="0" distB="0" distL="114300" distR="114300" simplePos="0" relativeHeight="251656704" behindDoc="0" locked="0" layoutInCell="1" allowOverlap="1" wp14:anchorId="28A551AA" wp14:editId="693AB6EE">
          <wp:simplePos x="0" y="0"/>
          <wp:positionH relativeFrom="column">
            <wp:posOffset>-354965</wp:posOffset>
          </wp:positionH>
          <wp:positionV relativeFrom="paragraph">
            <wp:posOffset>-530860</wp:posOffset>
          </wp:positionV>
          <wp:extent cx="5137785" cy="783590"/>
          <wp:effectExtent l="0" t="0" r="5715" b="0"/>
          <wp:wrapNone/>
          <wp:docPr id="24" name="Bild 3" descr="2017_H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_H_Logo_RGB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785" cy="783590"/>
                  </a:xfrm>
                  <a:prstGeom prst="rect">
                    <a:avLst/>
                  </a:prstGeom>
                  <a:noFill/>
                </pic:spPr>
              </pic:pic>
            </a:graphicData>
          </a:graphic>
          <wp14:sizeRelH relativeFrom="page">
            <wp14:pctWidth>0</wp14:pctWidth>
          </wp14:sizeRelH>
          <wp14:sizeRelV relativeFrom="page">
            <wp14:pctHeight>0</wp14:pctHeight>
          </wp14:sizeRelV>
        </wp:anchor>
      </w:drawing>
    </w:r>
  </w:p>
  <w:p w14:paraId="70904986" w14:textId="22D787C7" w:rsidR="00D23E0B" w:rsidRDefault="00D23E0B" w:rsidP="00A837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B470" w14:textId="77777777" w:rsidR="00D23E0B" w:rsidRDefault="00D23E0B" w:rsidP="00A8374A">
    <w:pPr>
      <w:pStyle w:val="Kopfzeile"/>
    </w:pPr>
    <w:r>
      <w:rPr>
        <w:noProof/>
        <w:lang w:eastAsia="de-DE"/>
      </w:rPr>
      <w:drawing>
        <wp:anchor distT="0" distB="0" distL="114300" distR="114300" simplePos="0" relativeHeight="251657728" behindDoc="0" locked="0" layoutInCell="1" allowOverlap="1" wp14:anchorId="0C88AFF1" wp14:editId="72D25E1B">
          <wp:simplePos x="0" y="0"/>
          <wp:positionH relativeFrom="column">
            <wp:posOffset>-686435</wp:posOffset>
          </wp:positionH>
          <wp:positionV relativeFrom="paragraph">
            <wp:posOffset>-552450</wp:posOffset>
          </wp:positionV>
          <wp:extent cx="5104765" cy="776605"/>
          <wp:effectExtent l="0" t="0" r="635" b="4445"/>
          <wp:wrapNone/>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4765" cy="776605"/>
                  </a:xfrm>
                  <a:prstGeom prst="rect">
                    <a:avLst/>
                  </a:prstGeom>
                  <a:noFill/>
                </pic:spPr>
              </pic:pic>
            </a:graphicData>
          </a:graphic>
          <wp14:sizeRelH relativeFrom="page">
            <wp14:pctWidth>0</wp14:pctWidth>
          </wp14:sizeRelH>
          <wp14:sizeRelV relativeFrom="page">
            <wp14:pctHeight>0</wp14:pctHeight>
          </wp14:sizeRelV>
        </wp:anchor>
      </w:drawing>
    </w:r>
    <w:r w:rsidR="007244DC">
      <w:rPr>
        <w:noProof/>
      </w:rPr>
      <w:pict w14:anchorId="0B711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250" o:spid="_x0000_s2052" type="#_x0000_t75" style="position:absolute;left:0;text-align:left;margin-left:0;margin-top:0;width:595.2pt;height:841.9pt;z-index:-251657728;mso-position-horizontal:center;mso-position-horizontal-relative:margin;mso-position-vertical:center;mso-position-vertical-relative:margin" o:allowincell="f">
          <v:imagedata r:id="rId2" o:title="Deckblatt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2AE5"/>
    <w:multiLevelType w:val="hybridMultilevel"/>
    <w:tmpl w:val="123019BE"/>
    <w:lvl w:ilvl="0" w:tplc="F7040F88">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8061CD"/>
    <w:multiLevelType w:val="hybridMultilevel"/>
    <w:tmpl w:val="8214A6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C104A4F"/>
    <w:multiLevelType w:val="hybridMultilevel"/>
    <w:tmpl w:val="27008694"/>
    <w:lvl w:ilvl="0" w:tplc="258A6F58">
      <w:start w:val="20"/>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982FCC"/>
    <w:multiLevelType w:val="hybridMultilevel"/>
    <w:tmpl w:val="B3601CAA"/>
    <w:lvl w:ilvl="0" w:tplc="258A6F58">
      <w:start w:val="2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1F7FF4"/>
    <w:multiLevelType w:val="multilevel"/>
    <w:tmpl w:val="3CEEC488"/>
    <w:lvl w:ilvl="0">
      <w:start w:val="1"/>
      <w:numFmt w:val="bullet"/>
      <w:pStyle w:val="Aufzhlung1"/>
      <w:lvlText w:val=""/>
      <w:lvlJc w:val="left"/>
      <w:pPr>
        <w:ind w:left="720" w:hanging="360"/>
      </w:pPr>
      <w:rPr>
        <w:rFonts w:ascii="Wingdings" w:hAnsi="Wingdings" w:hint="default"/>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3283C32"/>
    <w:multiLevelType w:val="hybridMultilevel"/>
    <w:tmpl w:val="4EFA5CA0"/>
    <w:lvl w:ilvl="0" w:tplc="C12C353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F36C96"/>
    <w:multiLevelType w:val="multilevel"/>
    <w:tmpl w:val="2B443A74"/>
    <w:styleLink w:val="Aufzhlung"/>
    <w:lvl w:ilvl="0">
      <w:start w:val="1"/>
      <w:numFmt w:val="bullet"/>
      <w:lvlText w:val=""/>
      <w:lvlJc w:val="left"/>
      <w:pPr>
        <w:ind w:left="720" w:hanging="360"/>
      </w:pPr>
      <w:rPr>
        <w:rFonts w:ascii="Wingdings" w:hAnsi="Wingdings"/>
        <w:color w:val="8CB423"/>
        <w:u w:color="8CB423"/>
      </w:rPr>
    </w:lvl>
    <w:lvl w:ilvl="1">
      <w:start w:val="1"/>
      <w:numFmt w:val="bullet"/>
      <w:lvlText w:val=""/>
      <w:lvlJc w:val="left"/>
      <w:pPr>
        <w:ind w:left="1440" w:hanging="360"/>
      </w:pPr>
      <w:rPr>
        <w:rFonts w:ascii="Wingdings" w:hAnsi="Wingdings" w:hint="default"/>
        <w:color w:val="8CB423"/>
        <w:u w:color="8CB423"/>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C6F0253"/>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0"/>
  </w:num>
  <w:num w:numId="4">
    <w:abstractNumId w:val="1"/>
  </w:num>
  <w:num w:numId="5">
    <w:abstractNumId w:val="7"/>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2"/>
  </w:num>
  <w:num w:numId="15">
    <w:abstractNumId w:val="3"/>
  </w:num>
  <w:num w:numId="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3">
      <o:colormru v:ext="edit" colors="#003e6e,#b9b9b9,#a5a5a5,#00589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A7C"/>
    <w:rsid w:val="00000D15"/>
    <w:rsid w:val="00001365"/>
    <w:rsid w:val="00001F63"/>
    <w:rsid w:val="00005F29"/>
    <w:rsid w:val="00013AB0"/>
    <w:rsid w:val="0001451E"/>
    <w:rsid w:val="00015810"/>
    <w:rsid w:val="0002222F"/>
    <w:rsid w:val="00027708"/>
    <w:rsid w:val="00032CDE"/>
    <w:rsid w:val="0003684A"/>
    <w:rsid w:val="00042849"/>
    <w:rsid w:val="00043EEC"/>
    <w:rsid w:val="00050B4B"/>
    <w:rsid w:val="00054953"/>
    <w:rsid w:val="000603D0"/>
    <w:rsid w:val="0006095A"/>
    <w:rsid w:val="00064AFF"/>
    <w:rsid w:val="00065419"/>
    <w:rsid w:val="00070426"/>
    <w:rsid w:val="000734F4"/>
    <w:rsid w:val="00073D77"/>
    <w:rsid w:val="00080AD3"/>
    <w:rsid w:val="00083168"/>
    <w:rsid w:val="0008738D"/>
    <w:rsid w:val="0009333F"/>
    <w:rsid w:val="000A037B"/>
    <w:rsid w:val="000A41BA"/>
    <w:rsid w:val="000B1DBA"/>
    <w:rsid w:val="000B202C"/>
    <w:rsid w:val="000B3DF9"/>
    <w:rsid w:val="000B4B6E"/>
    <w:rsid w:val="000B503C"/>
    <w:rsid w:val="000C6936"/>
    <w:rsid w:val="000D004B"/>
    <w:rsid w:val="000D0524"/>
    <w:rsid w:val="000D7625"/>
    <w:rsid w:val="000E2283"/>
    <w:rsid w:val="000E293F"/>
    <w:rsid w:val="000E33B0"/>
    <w:rsid w:val="000F3930"/>
    <w:rsid w:val="00100C54"/>
    <w:rsid w:val="001110AD"/>
    <w:rsid w:val="00111DD0"/>
    <w:rsid w:val="00123862"/>
    <w:rsid w:val="001275F7"/>
    <w:rsid w:val="00134A3B"/>
    <w:rsid w:val="001438DE"/>
    <w:rsid w:val="00151E45"/>
    <w:rsid w:val="001535D0"/>
    <w:rsid w:val="00153A41"/>
    <w:rsid w:val="00156D0E"/>
    <w:rsid w:val="00166BC8"/>
    <w:rsid w:val="00167C14"/>
    <w:rsid w:val="00175D73"/>
    <w:rsid w:val="00180912"/>
    <w:rsid w:val="001938A6"/>
    <w:rsid w:val="00194B2E"/>
    <w:rsid w:val="001A176A"/>
    <w:rsid w:val="001B7F91"/>
    <w:rsid w:val="001C16CD"/>
    <w:rsid w:val="001C4E80"/>
    <w:rsid w:val="001D1D99"/>
    <w:rsid w:val="001E00A8"/>
    <w:rsid w:val="001F0E9A"/>
    <w:rsid w:val="002114B3"/>
    <w:rsid w:val="00213E01"/>
    <w:rsid w:val="0023196D"/>
    <w:rsid w:val="00236459"/>
    <w:rsid w:val="0024134F"/>
    <w:rsid w:val="0024191F"/>
    <w:rsid w:val="00246F2C"/>
    <w:rsid w:val="00250A55"/>
    <w:rsid w:val="0025229E"/>
    <w:rsid w:val="00252928"/>
    <w:rsid w:val="00253E51"/>
    <w:rsid w:val="00253EBF"/>
    <w:rsid w:val="00254373"/>
    <w:rsid w:val="002568B7"/>
    <w:rsid w:val="00260362"/>
    <w:rsid w:val="0026691E"/>
    <w:rsid w:val="002671B3"/>
    <w:rsid w:val="0027783E"/>
    <w:rsid w:val="00282753"/>
    <w:rsid w:val="00282C88"/>
    <w:rsid w:val="002955F5"/>
    <w:rsid w:val="002A24C8"/>
    <w:rsid w:val="002B242C"/>
    <w:rsid w:val="002C45AE"/>
    <w:rsid w:val="002C535B"/>
    <w:rsid w:val="002C54C5"/>
    <w:rsid w:val="002C7E35"/>
    <w:rsid w:val="002D78A6"/>
    <w:rsid w:val="002E6F70"/>
    <w:rsid w:val="002E75A2"/>
    <w:rsid w:val="002E775A"/>
    <w:rsid w:val="003125A0"/>
    <w:rsid w:val="0034197E"/>
    <w:rsid w:val="003618BD"/>
    <w:rsid w:val="0037777A"/>
    <w:rsid w:val="00381EAE"/>
    <w:rsid w:val="00383CDF"/>
    <w:rsid w:val="00386A36"/>
    <w:rsid w:val="0039172E"/>
    <w:rsid w:val="0039624E"/>
    <w:rsid w:val="003A3F19"/>
    <w:rsid w:val="003A6761"/>
    <w:rsid w:val="003A7CB8"/>
    <w:rsid w:val="003C2C44"/>
    <w:rsid w:val="003C5610"/>
    <w:rsid w:val="003D4924"/>
    <w:rsid w:val="003F0DC3"/>
    <w:rsid w:val="003F6D7B"/>
    <w:rsid w:val="00402332"/>
    <w:rsid w:val="004042BA"/>
    <w:rsid w:val="004108BC"/>
    <w:rsid w:val="00413D8A"/>
    <w:rsid w:val="00426554"/>
    <w:rsid w:val="00431475"/>
    <w:rsid w:val="0043158A"/>
    <w:rsid w:val="00432C67"/>
    <w:rsid w:val="004330E6"/>
    <w:rsid w:val="0043753F"/>
    <w:rsid w:val="00441473"/>
    <w:rsid w:val="00442BB2"/>
    <w:rsid w:val="00444622"/>
    <w:rsid w:val="004562F7"/>
    <w:rsid w:val="0045700B"/>
    <w:rsid w:val="0046498F"/>
    <w:rsid w:val="00470F80"/>
    <w:rsid w:val="00471AF5"/>
    <w:rsid w:val="00473E01"/>
    <w:rsid w:val="00475C60"/>
    <w:rsid w:val="004771A5"/>
    <w:rsid w:val="004775F4"/>
    <w:rsid w:val="00477FE6"/>
    <w:rsid w:val="004820D9"/>
    <w:rsid w:val="0048538A"/>
    <w:rsid w:val="00487BB6"/>
    <w:rsid w:val="004929C1"/>
    <w:rsid w:val="00492D39"/>
    <w:rsid w:val="00494C8D"/>
    <w:rsid w:val="0049753B"/>
    <w:rsid w:val="00497BAC"/>
    <w:rsid w:val="004A59BD"/>
    <w:rsid w:val="004A7C45"/>
    <w:rsid w:val="004B5A0C"/>
    <w:rsid w:val="004C06FF"/>
    <w:rsid w:val="004C25B5"/>
    <w:rsid w:val="004C4DAF"/>
    <w:rsid w:val="004D243F"/>
    <w:rsid w:val="004D65EE"/>
    <w:rsid w:val="004E666D"/>
    <w:rsid w:val="004E7EBD"/>
    <w:rsid w:val="004F1A17"/>
    <w:rsid w:val="004F7062"/>
    <w:rsid w:val="005017AF"/>
    <w:rsid w:val="00501D73"/>
    <w:rsid w:val="00504A4C"/>
    <w:rsid w:val="00514A99"/>
    <w:rsid w:val="00516A5E"/>
    <w:rsid w:val="00521EF0"/>
    <w:rsid w:val="00522C88"/>
    <w:rsid w:val="00533C75"/>
    <w:rsid w:val="005402E1"/>
    <w:rsid w:val="00542911"/>
    <w:rsid w:val="0054534A"/>
    <w:rsid w:val="005544C7"/>
    <w:rsid w:val="00554EE7"/>
    <w:rsid w:val="00555321"/>
    <w:rsid w:val="005605E3"/>
    <w:rsid w:val="00560CBB"/>
    <w:rsid w:val="0056176F"/>
    <w:rsid w:val="00561BBF"/>
    <w:rsid w:val="005650E9"/>
    <w:rsid w:val="00573DBF"/>
    <w:rsid w:val="00577C9D"/>
    <w:rsid w:val="00581592"/>
    <w:rsid w:val="00581711"/>
    <w:rsid w:val="005A1685"/>
    <w:rsid w:val="005A18A5"/>
    <w:rsid w:val="005A77F0"/>
    <w:rsid w:val="005B1279"/>
    <w:rsid w:val="005B1D03"/>
    <w:rsid w:val="005B2027"/>
    <w:rsid w:val="005C45AB"/>
    <w:rsid w:val="005C7A33"/>
    <w:rsid w:val="005D0A00"/>
    <w:rsid w:val="005D0C1D"/>
    <w:rsid w:val="005E2A12"/>
    <w:rsid w:val="005E4CD9"/>
    <w:rsid w:val="0060305B"/>
    <w:rsid w:val="0060578D"/>
    <w:rsid w:val="00610D6E"/>
    <w:rsid w:val="00627054"/>
    <w:rsid w:val="00630F04"/>
    <w:rsid w:val="00634918"/>
    <w:rsid w:val="0063580B"/>
    <w:rsid w:val="006360CD"/>
    <w:rsid w:val="00646F47"/>
    <w:rsid w:val="00665D24"/>
    <w:rsid w:val="0066616F"/>
    <w:rsid w:val="006663E1"/>
    <w:rsid w:val="0066785E"/>
    <w:rsid w:val="00682C3C"/>
    <w:rsid w:val="00687054"/>
    <w:rsid w:val="00694FF7"/>
    <w:rsid w:val="00695A4C"/>
    <w:rsid w:val="006968D0"/>
    <w:rsid w:val="006B0E34"/>
    <w:rsid w:val="006B71D9"/>
    <w:rsid w:val="006D6889"/>
    <w:rsid w:val="006E0112"/>
    <w:rsid w:val="006E3171"/>
    <w:rsid w:val="006E329D"/>
    <w:rsid w:val="006F0054"/>
    <w:rsid w:val="006F1668"/>
    <w:rsid w:val="006F6544"/>
    <w:rsid w:val="007119AD"/>
    <w:rsid w:val="00714C81"/>
    <w:rsid w:val="007216E5"/>
    <w:rsid w:val="007244DC"/>
    <w:rsid w:val="00736CEF"/>
    <w:rsid w:val="00737FC9"/>
    <w:rsid w:val="00750D37"/>
    <w:rsid w:val="00751A14"/>
    <w:rsid w:val="00751C98"/>
    <w:rsid w:val="00752945"/>
    <w:rsid w:val="0075496C"/>
    <w:rsid w:val="0075732A"/>
    <w:rsid w:val="0076586C"/>
    <w:rsid w:val="00767DDC"/>
    <w:rsid w:val="007736EB"/>
    <w:rsid w:val="00774A44"/>
    <w:rsid w:val="0077725D"/>
    <w:rsid w:val="00782576"/>
    <w:rsid w:val="007918FC"/>
    <w:rsid w:val="00792AFB"/>
    <w:rsid w:val="00795A7C"/>
    <w:rsid w:val="00797BDA"/>
    <w:rsid w:val="007A745D"/>
    <w:rsid w:val="007B0D06"/>
    <w:rsid w:val="007C3CA4"/>
    <w:rsid w:val="007E33F0"/>
    <w:rsid w:val="007E45BA"/>
    <w:rsid w:val="007E4A8F"/>
    <w:rsid w:val="007E663D"/>
    <w:rsid w:val="007F02E0"/>
    <w:rsid w:val="007F3242"/>
    <w:rsid w:val="007F5830"/>
    <w:rsid w:val="00812737"/>
    <w:rsid w:val="00817FB9"/>
    <w:rsid w:val="008301AD"/>
    <w:rsid w:val="00840921"/>
    <w:rsid w:val="008446A0"/>
    <w:rsid w:val="008465A9"/>
    <w:rsid w:val="00857AB3"/>
    <w:rsid w:val="00861440"/>
    <w:rsid w:val="008634C6"/>
    <w:rsid w:val="00863931"/>
    <w:rsid w:val="00863B80"/>
    <w:rsid w:val="00873B17"/>
    <w:rsid w:val="00875D71"/>
    <w:rsid w:val="00884471"/>
    <w:rsid w:val="00885D02"/>
    <w:rsid w:val="0089766B"/>
    <w:rsid w:val="008A1329"/>
    <w:rsid w:val="008A5B11"/>
    <w:rsid w:val="008A77CB"/>
    <w:rsid w:val="008B0ABA"/>
    <w:rsid w:val="008B0D3E"/>
    <w:rsid w:val="008B2F6D"/>
    <w:rsid w:val="008B2FDB"/>
    <w:rsid w:val="008B63AF"/>
    <w:rsid w:val="008B6F0F"/>
    <w:rsid w:val="008D1369"/>
    <w:rsid w:val="008D611D"/>
    <w:rsid w:val="008E62F5"/>
    <w:rsid w:val="00900409"/>
    <w:rsid w:val="00903350"/>
    <w:rsid w:val="009159C5"/>
    <w:rsid w:val="009167C3"/>
    <w:rsid w:val="009215A0"/>
    <w:rsid w:val="00921AD1"/>
    <w:rsid w:val="00923D95"/>
    <w:rsid w:val="00927087"/>
    <w:rsid w:val="009270B4"/>
    <w:rsid w:val="00963D4A"/>
    <w:rsid w:val="00963DF6"/>
    <w:rsid w:val="009678DC"/>
    <w:rsid w:val="00975EDE"/>
    <w:rsid w:val="00997C96"/>
    <w:rsid w:val="00997F1C"/>
    <w:rsid w:val="009A261B"/>
    <w:rsid w:val="009A554A"/>
    <w:rsid w:val="009B40D4"/>
    <w:rsid w:val="009B42BE"/>
    <w:rsid w:val="009B5046"/>
    <w:rsid w:val="009B5C43"/>
    <w:rsid w:val="009C28E5"/>
    <w:rsid w:val="009C389D"/>
    <w:rsid w:val="009D6994"/>
    <w:rsid w:val="009D762B"/>
    <w:rsid w:val="00A029F4"/>
    <w:rsid w:val="00A118B9"/>
    <w:rsid w:val="00A1250A"/>
    <w:rsid w:val="00A16A06"/>
    <w:rsid w:val="00A307A3"/>
    <w:rsid w:val="00A32103"/>
    <w:rsid w:val="00A35AE3"/>
    <w:rsid w:val="00A36A99"/>
    <w:rsid w:val="00A416DF"/>
    <w:rsid w:val="00A52FEF"/>
    <w:rsid w:val="00A56C0C"/>
    <w:rsid w:val="00A77727"/>
    <w:rsid w:val="00A8172D"/>
    <w:rsid w:val="00A8374A"/>
    <w:rsid w:val="00AA0719"/>
    <w:rsid w:val="00AA532B"/>
    <w:rsid w:val="00AA6E68"/>
    <w:rsid w:val="00AA77D7"/>
    <w:rsid w:val="00AB0121"/>
    <w:rsid w:val="00AB3E8C"/>
    <w:rsid w:val="00AC0533"/>
    <w:rsid w:val="00AC3705"/>
    <w:rsid w:val="00AC7575"/>
    <w:rsid w:val="00AC75DA"/>
    <w:rsid w:val="00AD10FB"/>
    <w:rsid w:val="00AE2CAA"/>
    <w:rsid w:val="00AE513D"/>
    <w:rsid w:val="00AE6018"/>
    <w:rsid w:val="00AE6A1D"/>
    <w:rsid w:val="00B0000C"/>
    <w:rsid w:val="00B02B6F"/>
    <w:rsid w:val="00B200A0"/>
    <w:rsid w:val="00B208A2"/>
    <w:rsid w:val="00B3002F"/>
    <w:rsid w:val="00B320F6"/>
    <w:rsid w:val="00B34AF5"/>
    <w:rsid w:val="00B35767"/>
    <w:rsid w:val="00B37C2E"/>
    <w:rsid w:val="00B46F1E"/>
    <w:rsid w:val="00B50C02"/>
    <w:rsid w:val="00B564B7"/>
    <w:rsid w:val="00B63FDB"/>
    <w:rsid w:val="00B64D06"/>
    <w:rsid w:val="00B6789C"/>
    <w:rsid w:val="00B71F3F"/>
    <w:rsid w:val="00B75AF6"/>
    <w:rsid w:val="00B76FB2"/>
    <w:rsid w:val="00B8177B"/>
    <w:rsid w:val="00B91350"/>
    <w:rsid w:val="00B936B8"/>
    <w:rsid w:val="00BA0613"/>
    <w:rsid w:val="00BA3D82"/>
    <w:rsid w:val="00BB1BCB"/>
    <w:rsid w:val="00BB62D5"/>
    <w:rsid w:val="00BC0C07"/>
    <w:rsid w:val="00BC203B"/>
    <w:rsid w:val="00BC7116"/>
    <w:rsid w:val="00BC76FC"/>
    <w:rsid w:val="00BD34DD"/>
    <w:rsid w:val="00BE50F9"/>
    <w:rsid w:val="00BE59ED"/>
    <w:rsid w:val="00BF6118"/>
    <w:rsid w:val="00C0028E"/>
    <w:rsid w:val="00C13569"/>
    <w:rsid w:val="00C16474"/>
    <w:rsid w:val="00C175B3"/>
    <w:rsid w:val="00C22D9D"/>
    <w:rsid w:val="00C40C80"/>
    <w:rsid w:val="00C551B4"/>
    <w:rsid w:val="00C632EC"/>
    <w:rsid w:val="00C70C08"/>
    <w:rsid w:val="00C71F83"/>
    <w:rsid w:val="00C726D1"/>
    <w:rsid w:val="00C8460F"/>
    <w:rsid w:val="00C8693B"/>
    <w:rsid w:val="00C94D84"/>
    <w:rsid w:val="00C96A96"/>
    <w:rsid w:val="00CB1E40"/>
    <w:rsid w:val="00CB2D62"/>
    <w:rsid w:val="00CC482B"/>
    <w:rsid w:val="00CD235A"/>
    <w:rsid w:val="00CE6B7B"/>
    <w:rsid w:val="00D03F91"/>
    <w:rsid w:val="00D10250"/>
    <w:rsid w:val="00D124D7"/>
    <w:rsid w:val="00D15757"/>
    <w:rsid w:val="00D17F40"/>
    <w:rsid w:val="00D23E0B"/>
    <w:rsid w:val="00D26101"/>
    <w:rsid w:val="00D316EE"/>
    <w:rsid w:val="00D34626"/>
    <w:rsid w:val="00D52F49"/>
    <w:rsid w:val="00D61D52"/>
    <w:rsid w:val="00D63B8B"/>
    <w:rsid w:val="00D74C6B"/>
    <w:rsid w:val="00D757E9"/>
    <w:rsid w:val="00D76F87"/>
    <w:rsid w:val="00D80938"/>
    <w:rsid w:val="00D80AE7"/>
    <w:rsid w:val="00D84505"/>
    <w:rsid w:val="00D851B5"/>
    <w:rsid w:val="00D87326"/>
    <w:rsid w:val="00D91792"/>
    <w:rsid w:val="00D93F25"/>
    <w:rsid w:val="00D9438B"/>
    <w:rsid w:val="00D971FC"/>
    <w:rsid w:val="00DA2E97"/>
    <w:rsid w:val="00DA3A6A"/>
    <w:rsid w:val="00DA4305"/>
    <w:rsid w:val="00DA4382"/>
    <w:rsid w:val="00DA4F6B"/>
    <w:rsid w:val="00DA59E5"/>
    <w:rsid w:val="00DA5C24"/>
    <w:rsid w:val="00DB0FA2"/>
    <w:rsid w:val="00DB334E"/>
    <w:rsid w:val="00DB62F8"/>
    <w:rsid w:val="00DC1E22"/>
    <w:rsid w:val="00DD6C42"/>
    <w:rsid w:val="00DD7712"/>
    <w:rsid w:val="00DF623C"/>
    <w:rsid w:val="00E01C0A"/>
    <w:rsid w:val="00E05B29"/>
    <w:rsid w:val="00E0795C"/>
    <w:rsid w:val="00E10826"/>
    <w:rsid w:val="00E32CB0"/>
    <w:rsid w:val="00E4011F"/>
    <w:rsid w:val="00E40479"/>
    <w:rsid w:val="00E45112"/>
    <w:rsid w:val="00E54F89"/>
    <w:rsid w:val="00E55F3B"/>
    <w:rsid w:val="00E57014"/>
    <w:rsid w:val="00E60BCC"/>
    <w:rsid w:val="00E64F7B"/>
    <w:rsid w:val="00E66E15"/>
    <w:rsid w:val="00E70E72"/>
    <w:rsid w:val="00EA01FE"/>
    <w:rsid w:val="00EA437A"/>
    <w:rsid w:val="00EA5033"/>
    <w:rsid w:val="00EC03B5"/>
    <w:rsid w:val="00EC100F"/>
    <w:rsid w:val="00EC7DCB"/>
    <w:rsid w:val="00ED7953"/>
    <w:rsid w:val="00EE0B43"/>
    <w:rsid w:val="00EE13A3"/>
    <w:rsid w:val="00EE19DB"/>
    <w:rsid w:val="00EE7F2E"/>
    <w:rsid w:val="00EF379A"/>
    <w:rsid w:val="00F02046"/>
    <w:rsid w:val="00F0613C"/>
    <w:rsid w:val="00F11C84"/>
    <w:rsid w:val="00F12CEA"/>
    <w:rsid w:val="00F14289"/>
    <w:rsid w:val="00F150E7"/>
    <w:rsid w:val="00F16CF1"/>
    <w:rsid w:val="00F16CFD"/>
    <w:rsid w:val="00F17CF9"/>
    <w:rsid w:val="00F209BC"/>
    <w:rsid w:val="00F21C7F"/>
    <w:rsid w:val="00F23EED"/>
    <w:rsid w:val="00F2438D"/>
    <w:rsid w:val="00F37289"/>
    <w:rsid w:val="00F617F3"/>
    <w:rsid w:val="00F61870"/>
    <w:rsid w:val="00F62174"/>
    <w:rsid w:val="00F67071"/>
    <w:rsid w:val="00F6720D"/>
    <w:rsid w:val="00F7058F"/>
    <w:rsid w:val="00F8053E"/>
    <w:rsid w:val="00F80F22"/>
    <w:rsid w:val="00F83718"/>
    <w:rsid w:val="00F9093D"/>
    <w:rsid w:val="00F93282"/>
    <w:rsid w:val="00F94A06"/>
    <w:rsid w:val="00FA5D83"/>
    <w:rsid w:val="00FB35F3"/>
    <w:rsid w:val="00FB620A"/>
    <w:rsid w:val="00FC2C7E"/>
    <w:rsid w:val="00FD39F6"/>
    <w:rsid w:val="00FD6B07"/>
    <w:rsid w:val="00FE18EC"/>
    <w:rsid w:val="00FE34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03e6e,#b9b9b9,#a5a5a5,#00589c"/>
    </o:shapedefaults>
    <o:shapelayout v:ext="edit">
      <o:idmap v:ext="edit" data="1"/>
    </o:shapelayout>
  </w:shapeDefaults>
  <w:decimalSymbol w:val=","/>
  <w:listSeparator w:val=";"/>
  <w14:docId w14:val="732070F5"/>
  <w15:docId w15:val="{7B4FBB02-3BE4-40AC-A1EA-364D5E15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74A"/>
    <w:pPr>
      <w:spacing w:before="60" w:after="180" w:line="300" w:lineRule="exact"/>
      <w:jc w:val="both"/>
    </w:pPr>
    <w:rPr>
      <w:rFonts w:ascii="Arial" w:eastAsia="Calibri" w:hAnsi="Arial"/>
      <w:color w:val="000000"/>
      <w:szCs w:val="22"/>
      <w:lang w:eastAsia="en-US"/>
    </w:rPr>
  </w:style>
  <w:style w:type="paragraph" w:styleId="berschrift1">
    <w:name w:val="heading 1"/>
    <w:basedOn w:val="Standard"/>
    <w:next w:val="Standard"/>
    <w:link w:val="berschrift1Zchn"/>
    <w:uiPriority w:val="9"/>
    <w:qFormat/>
    <w:rsid w:val="00B6789C"/>
    <w:pPr>
      <w:spacing w:before="480"/>
      <w:jc w:val="left"/>
      <w:outlineLvl w:val="0"/>
    </w:pPr>
    <w:rPr>
      <w:b/>
      <w:color w:val="005AA0"/>
      <w:sz w:val="28"/>
      <w:szCs w:val="28"/>
    </w:rPr>
  </w:style>
  <w:style w:type="paragraph" w:styleId="berschrift2">
    <w:name w:val="heading 2"/>
    <w:basedOn w:val="Standard"/>
    <w:next w:val="Standard"/>
    <w:link w:val="berschrift2Zchn"/>
    <w:unhideWhenUsed/>
    <w:qFormat/>
    <w:rsid w:val="00254373"/>
    <w:pPr>
      <w:keepNext/>
      <w:spacing w:before="240" w:after="60"/>
      <w:outlineLvl w:val="1"/>
    </w:pPr>
    <w:rPr>
      <w:rFonts w:eastAsiaTheme="majorEastAsia" w:cs="Arial"/>
      <w:b/>
      <w:bCs/>
      <w:iCs/>
      <w:color w:val="00589C"/>
      <w:sz w:val="28"/>
      <w:szCs w:val="24"/>
    </w:rPr>
  </w:style>
  <w:style w:type="paragraph" w:styleId="berschrift3">
    <w:name w:val="heading 3"/>
    <w:basedOn w:val="Standard"/>
    <w:next w:val="Standard"/>
    <w:link w:val="berschrift3Zchn"/>
    <w:unhideWhenUsed/>
    <w:qFormat/>
    <w:rsid w:val="00F21C7F"/>
    <w:pPr>
      <w:keepNext/>
      <w:keepLines/>
      <w:spacing w:before="240" w:after="240"/>
      <w:outlineLvl w:val="2"/>
    </w:pPr>
    <w:rPr>
      <w:rFonts w:eastAsiaTheme="minorHAnsi" w:cs="Arial"/>
      <w:bCs/>
      <w:color w:val="005AA0"/>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A24C8"/>
    <w:pPr>
      <w:tabs>
        <w:tab w:val="center" w:pos="4536"/>
        <w:tab w:val="right" w:pos="9072"/>
      </w:tabs>
    </w:pPr>
  </w:style>
  <w:style w:type="paragraph" w:styleId="Fuzeile">
    <w:name w:val="footer"/>
    <w:basedOn w:val="Standard"/>
    <w:link w:val="FuzeileZchn"/>
    <w:qFormat/>
    <w:rsid w:val="00AA6E68"/>
    <w:pPr>
      <w:tabs>
        <w:tab w:val="center" w:pos="4536"/>
        <w:tab w:val="right" w:pos="9072"/>
      </w:tabs>
      <w:jc w:val="center"/>
    </w:pPr>
    <w:rPr>
      <w:sz w:val="18"/>
    </w:rPr>
  </w:style>
  <w:style w:type="table" w:styleId="Tabellenraster">
    <w:name w:val="Table Grid"/>
    <w:basedOn w:val="NormaleTabelle"/>
    <w:rsid w:val="002A2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4771A5"/>
    <w:rPr>
      <w:rFonts w:ascii="Tahoma" w:hAnsi="Tahoma" w:cs="Tahoma"/>
      <w:sz w:val="16"/>
      <w:szCs w:val="16"/>
    </w:rPr>
  </w:style>
  <w:style w:type="character" w:styleId="Seitenzahl">
    <w:name w:val="page number"/>
    <w:basedOn w:val="Absatz-Standardschriftart"/>
    <w:uiPriority w:val="3"/>
    <w:unhideWhenUsed/>
    <w:qFormat/>
    <w:rsid w:val="0043158A"/>
    <w:rPr>
      <w:rFonts w:ascii="Arial" w:hAnsi="Arial"/>
      <w:sz w:val="18"/>
    </w:rPr>
  </w:style>
  <w:style w:type="character" w:customStyle="1" w:styleId="FuzeileZchn">
    <w:name w:val="Fußzeile Zchn"/>
    <w:link w:val="Fuzeile"/>
    <w:rsid w:val="00AA6E68"/>
    <w:rPr>
      <w:rFonts w:ascii="Arial" w:eastAsia="Calibri" w:hAnsi="Arial"/>
      <w:color w:val="000000"/>
      <w:sz w:val="18"/>
      <w:szCs w:val="22"/>
      <w:lang w:eastAsia="en-US"/>
    </w:rPr>
  </w:style>
  <w:style w:type="paragraph" w:styleId="KeinLeerraum">
    <w:name w:val="No Spacing"/>
    <w:basedOn w:val="berschrift3"/>
    <w:link w:val="KeinLeerraumZchn"/>
    <w:uiPriority w:val="1"/>
    <w:unhideWhenUsed/>
    <w:rsid w:val="00795A7C"/>
  </w:style>
  <w:style w:type="character" w:customStyle="1" w:styleId="KeinLeerraumZchn">
    <w:name w:val="Kein Leerraum Zchn"/>
    <w:link w:val="KeinLeerraum"/>
    <w:uiPriority w:val="1"/>
    <w:rsid w:val="00B6789C"/>
    <w:rPr>
      <w:rFonts w:ascii="Arial" w:eastAsiaTheme="minorHAnsi" w:hAnsi="Arial" w:cs="Arial"/>
      <w:bCs/>
      <w:color w:val="005AA0"/>
      <w:sz w:val="24"/>
      <w:lang w:eastAsia="en-US"/>
    </w:rPr>
  </w:style>
  <w:style w:type="character" w:customStyle="1" w:styleId="KopfzeileZchn">
    <w:name w:val="Kopfzeile Zchn"/>
    <w:link w:val="Kopfzeile"/>
    <w:uiPriority w:val="99"/>
    <w:rsid w:val="00E05B29"/>
    <w:rPr>
      <w:rFonts w:ascii="Arial" w:hAnsi="Arial" w:cs="Arial"/>
      <w:sz w:val="24"/>
      <w:szCs w:val="24"/>
    </w:rPr>
  </w:style>
  <w:style w:type="table" w:styleId="Tabelle3D-Effekt3">
    <w:name w:val="Table 3D effects 3"/>
    <w:basedOn w:val="NormaleTabelle"/>
    <w:rsid w:val="00413D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13D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13D8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3D-Effekt2">
    <w:name w:val="Table 3D effects 2"/>
    <w:basedOn w:val="NormaleTabelle"/>
    <w:rsid w:val="00413D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413D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HelleSchattierung-Akzent1">
    <w:name w:val="Light Shading Accent 1"/>
    <w:basedOn w:val="NormaleTabelle"/>
    <w:uiPriority w:val="60"/>
    <w:rsid w:val="00413D8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413D8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ndnotentext">
    <w:name w:val="endnote text"/>
    <w:basedOn w:val="Standard"/>
    <w:link w:val="EndnotentextZchn"/>
    <w:uiPriority w:val="99"/>
    <w:unhideWhenUsed/>
    <w:rsid w:val="00795A7C"/>
    <w:rPr>
      <w:szCs w:val="20"/>
    </w:rPr>
  </w:style>
  <w:style w:type="character" w:customStyle="1" w:styleId="EndnotentextZchn">
    <w:name w:val="Endnotentext Zchn"/>
    <w:basedOn w:val="Absatz-Standardschriftart"/>
    <w:link w:val="Endnotentext"/>
    <w:uiPriority w:val="99"/>
    <w:rsid w:val="00795A7C"/>
    <w:rPr>
      <w:rFonts w:ascii="Arial" w:eastAsia="Calibri" w:hAnsi="Arial"/>
      <w:color w:val="000000"/>
      <w:lang w:eastAsia="en-US"/>
    </w:rPr>
  </w:style>
  <w:style w:type="character" w:styleId="Endnotenzeichen">
    <w:name w:val="endnote reference"/>
    <w:uiPriority w:val="99"/>
    <w:unhideWhenUsed/>
    <w:rsid w:val="00795A7C"/>
    <w:rPr>
      <w:vertAlign w:val="superscript"/>
    </w:rPr>
  </w:style>
  <w:style w:type="character" w:customStyle="1" w:styleId="berschrift3Zchn">
    <w:name w:val="Überschrift 3 Zchn"/>
    <w:basedOn w:val="Absatz-Standardschriftart"/>
    <w:link w:val="berschrift3"/>
    <w:rsid w:val="00F21C7F"/>
    <w:rPr>
      <w:rFonts w:ascii="Arial" w:eastAsiaTheme="minorHAnsi" w:hAnsi="Arial" w:cs="Arial"/>
      <w:bCs/>
      <w:color w:val="005AA0"/>
      <w:sz w:val="24"/>
      <w:lang w:eastAsia="en-US"/>
    </w:rPr>
  </w:style>
  <w:style w:type="character" w:customStyle="1" w:styleId="berschrift1Zchn">
    <w:name w:val="Überschrift 1 Zchn"/>
    <w:basedOn w:val="Absatz-Standardschriftart"/>
    <w:link w:val="berschrift1"/>
    <w:uiPriority w:val="9"/>
    <w:rsid w:val="00073D77"/>
    <w:rPr>
      <w:rFonts w:ascii="Arial" w:eastAsia="Calibri" w:hAnsi="Arial"/>
      <w:b/>
      <w:color w:val="005AA0"/>
      <w:sz w:val="28"/>
      <w:szCs w:val="28"/>
      <w:lang w:eastAsia="en-US"/>
    </w:rPr>
  </w:style>
  <w:style w:type="character" w:customStyle="1" w:styleId="berschrift2Zchn">
    <w:name w:val="Überschrift 2 Zchn"/>
    <w:basedOn w:val="Absatz-Standardschriftart"/>
    <w:link w:val="berschrift2"/>
    <w:rsid w:val="00254373"/>
    <w:rPr>
      <w:rFonts w:ascii="Arial" w:eastAsiaTheme="majorEastAsia" w:hAnsi="Arial" w:cs="Arial"/>
      <w:b/>
      <w:bCs/>
      <w:iCs/>
      <w:color w:val="00589C"/>
      <w:sz w:val="28"/>
      <w:szCs w:val="24"/>
      <w:lang w:eastAsia="en-US"/>
    </w:rPr>
  </w:style>
  <w:style w:type="paragraph" w:customStyle="1" w:styleId="Titel2">
    <w:name w:val="Titel 2"/>
    <w:basedOn w:val="Standard"/>
    <w:uiPriority w:val="1"/>
    <w:qFormat/>
    <w:rsid w:val="00AD10FB"/>
    <w:pPr>
      <w:spacing w:before="240"/>
    </w:pPr>
    <w:rPr>
      <w:color w:val="FFFFFF" w:themeColor="background1"/>
      <w:sz w:val="40"/>
      <w:szCs w:val="40"/>
      <w:lang w:eastAsia="de-DE"/>
    </w:rPr>
  </w:style>
  <w:style w:type="numbering" w:customStyle="1" w:styleId="Aufzhlung">
    <w:name w:val="Aufzählung"/>
    <w:basedOn w:val="KeineListe"/>
    <w:rsid w:val="00DA5C24"/>
    <w:pPr>
      <w:numPr>
        <w:numId w:val="2"/>
      </w:numPr>
    </w:pPr>
  </w:style>
  <w:style w:type="paragraph" w:customStyle="1" w:styleId="Titel3">
    <w:name w:val="Titel 3"/>
    <w:basedOn w:val="Standard"/>
    <w:uiPriority w:val="1"/>
    <w:qFormat/>
    <w:rsid w:val="000B503C"/>
    <w:pPr>
      <w:spacing w:after="0" w:line="240" w:lineRule="auto"/>
    </w:pPr>
    <w:rPr>
      <w:rFonts w:eastAsia="Times New Roman"/>
      <w:color w:val="FFFFFF"/>
      <w:sz w:val="28"/>
      <w:szCs w:val="20"/>
    </w:rPr>
  </w:style>
  <w:style w:type="paragraph" w:styleId="Listenabsatz">
    <w:name w:val="List Paragraph"/>
    <w:basedOn w:val="Standard"/>
    <w:uiPriority w:val="34"/>
    <w:qFormat/>
    <w:rsid w:val="00A52FEF"/>
    <w:pPr>
      <w:ind w:left="720"/>
      <w:contextualSpacing/>
    </w:pPr>
  </w:style>
  <w:style w:type="paragraph" w:customStyle="1" w:styleId="Aufzhlung1">
    <w:name w:val="Aufzählung 1"/>
    <w:basedOn w:val="Listenabsatz"/>
    <w:uiPriority w:val="1"/>
    <w:qFormat/>
    <w:rsid w:val="00997C96"/>
    <w:pPr>
      <w:numPr>
        <w:numId w:val="1"/>
      </w:numPr>
      <w:spacing w:before="0"/>
      <w:contextualSpacing w:val="0"/>
    </w:pPr>
  </w:style>
  <w:style w:type="paragraph" w:styleId="Funotentext">
    <w:name w:val="footnote text"/>
    <w:basedOn w:val="Standard"/>
    <w:link w:val="FunotentextZchn"/>
    <w:uiPriority w:val="99"/>
    <w:semiHidden/>
    <w:unhideWhenUsed/>
    <w:rsid w:val="00F12CEA"/>
    <w:pPr>
      <w:spacing w:after="0" w:line="240" w:lineRule="auto"/>
    </w:pPr>
    <w:rPr>
      <w:szCs w:val="20"/>
    </w:rPr>
  </w:style>
  <w:style w:type="character" w:customStyle="1" w:styleId="FunotentextZchn">
    <w:name w:val="Fußnotentext Zchn"/>
    <w:basedOn w:val="Absatz-Standardschriftart"/>
    <w:link w:val="Funotentext"/>
    <w:uiPriority w:val="99"/>
    <w:semiHidden/>
    <w:rsid w:val="00F12CEA"/>
    <w:rPr>
      <w:rFonts w:ascii="Arial" w:eastAsia="Calibri" w:hAnsi="Arial"/>
      <w:color w:val="000000"/>
      <w:lang w:eastAsia="en-US"/>
    </w:rPr>
  </w:style>
  <w:style w:type="character" w:styleId="Funotenzeichen">
    <w:name w:val="footnote reference"/>
    <w:basedOn w:val="Absatz-Standardschriftart"/>
    <w:uiPriority w:val="99"/>
    <w:semiHidden/>
    <w:unhideWhenUsed/>
    <w:rsid w:val="00F12CEA"/>
    <w:rPr>
      <w:vertAlign w:val="superscript"/>
    </w:rPr>
  </w:style>
  <w:style w:type="paragraph" w:customStyle="1" w:styleId="Titel1">
    <w:name w:val="Titel 1"/>
    <w:basedOn w:val="Standard"/>
    <w:uiPriority w:val="1"/>
    <w:qFormat/>
    <w:rsid w:val="00AD10FB"/>
    <w:pPr>
      <w:spacing w:after="0" w:line="240" w:lineRule="auto"/>
    </w:pPr>
    <w:rPr>
      <w:rFonts w:eastAsia="Times New Roman"/>
      <w:b/>
      <w:bCs/>
      <w:caps/>
      <w:color w:val="FFFFFF"/>
      <w:sz w:val="56"/>
      <w:szCs w:val="20"/>
    </w:rPr>
  </w:style>
  <w:style w:type="paragraph" w:customStyle="1" w:styleId="Aufzhlung2">
    <w:name w:val="Aufzählung 2"/>
    <w:basedOn w:val="Aufzhlung1"/>
    <w:uiPriority w:val="1"/>
    <w:qFormat/>
    <w:rsid w:val="00070426"/>
    <w:pPr>
      <w:ind w:left="794" w:hanging="397"/>
    </w:pPr>
  </w:style>
  <w:style w:type="paragraph" w:customStyle="1" w:styleId="berschrift">
    <w:name w:val="Überschrift"/>
    <w:basedOn w:val="Standard"/>
    <w:next w:val="Standard"/>
    <w:qFormat/>
    <w:rsid w:val="00BE50F9"/>
    <w:pPr>
      <w:spacing w:before="480" w:after="0" w:line="320" w:lineRule="exact"/>
      <w:jc w:val="left"/>
    </w:pPr>
    <w:rPr>
      <w:b/>
      <w:sz w:val="28"/>
    </w:rPr>
  </w:style>
  <w:style w:type="character" w:styleId="Hyperlink">
    <w:name w:val="Hyperlink"/>
    <w:uiPriority w:val="99"/>
    <w:unhideWhenUsed/>
    <w:rsid w:val="00BE50F9"/>
    <w:rPr>
      <w:color w:val="0000FF"/>
      <w:u w:val="single"/>
    </w:rPr>
  </w:style>
  <w:style w:type="character" w:styleId="Kommentarzeichen">
    <w:name w:val="annotation reference"/>
    <w:basedOn w:val="Absatz-Standardschriftart"/>
    <w:uiPriority w:val="99"/>
    <w:semiHidden/>
    <w:unhideWhenUsed/>
    <w:rsid w:val="00194B2E"/>
    <w:rPr>
      <w:sz w:val="16"/>
      <w:szCs w:val="16"/>
    </w:rPr>
  </w:style>
  <w:style w:type="paragraph" w:styleId="Kommentartext">
    <w:name w:val="annotation text"/>
    <w:basedOn w:val="Standard"/>
    <w:link w:val="KommentartextZchn"/>
    <w:uiPriority w:val="99"/>
    <w:semiHidden/>
    <w:unhideWhenUsed/>
    <w:rsid w:val="00194B2E"/>
    <w:pPr>
      <w:spacing w:line="240" w:lineRule="auto"/>
    </w:pPr>
    <w:rPr>
      <w:szCs w:val="20"/>
    </w:rPr>
  </w:style>
  <w:style w:type="character" w:customStyle="1" w:styleId="KommentartextZchn">
    <w:name w:val="Kommentartext Zchn"/>
    <w:basedOn w:val="Absatz-Standardschriftart"/>
    <w:link w:val="Kommentartext"/>
    <w:uiPriority w:val="99"/>
    <w:semiHidden/>
    <w:rsid w:val="00194B2E"/>
    <w:rPr>
      <w:rFonts w:ascii="Arial" w:eastAsia="Calibri" w:hAnsi="Arial"/>
      <w:color w:val="000000"/>
      <w:lang w:eastAsia="en-US"/>
    </w:rPr>
  </w:style>
  <w:style w:type="paragraph" w:styleId="Kommentarthema">
    <w:name w:val="annotation subject"/>
    <w:basedOn w:val="Kommentartext"/>
    <w:next w:val="Kommentartext"/>
    <w:link w:val="KommentarthemaZchn"/>
    <w:semiHidden/>
    <w:unhideWhenUsed/>
    <w:rsid w:val="00194B2E"/>
    <w:rPr>
      <w:b/>
      <w:bCs/>
    </w:rPr>
  </w:style>
  <w:style w:type="character" w:customStyle="1" w:styleId="KommentarthemaZchn">
    <w:name w:val="Kommentarthema Zchn"/>
    <w:basedOn w:val="KommentartextZchn"/>
    <w:link w:val="Kommentarthema"/>
    <w:semiHidden/>
    <w:rsid w:val="00194B2E"/>
    <w:rPr>
      <w:rFonts w:ascii="Arial" w:eastAsia="Calibri" w:hAnsi="Arial"/>
      <w:b/>
      <w:bCs/>
      <w:color w:val="000000"/>
      <w:lang w:eastAsia="en-US"/>
    </w:rPr>
  </w:style>
  <w:style w:type="paragraph" w:customStyle="1" w:styleId="FormatvorlageAufzhlung1Kursiv">
    <w:name w:val="Formatvorlage Aufzählung 1 + Kursiv"/>
    <w:basedOn w:val="Aufzhlung1"/>
    <w:rsid w:val="00F21C7F"/>
    <w:pPr>
      <w:spacing w:after="60"/>
    </w:pPr>
    <w:rPr>
      <w:i/>
      <w:iCs/>
    </w:rPr>
  </w:style>
  <w:style w:type="character" w:customStyle="1" w:styleId="UnresolvedMention">
    <w:name w:val="Unresolved Mention"/>
    <w:basedOn w:val="Absatz-Standardschriftart"/>
    <w:uiPriority w:val="99"/>
    <w:semiHidden/>
    <w:unhideWhenUsed/>
    <w:rsid w:val="000013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8463B-4059-4F04-8EBF-371D44DF5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4410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AGENDA</vt:lpstr>
    </vt:vector>
  </TitlesOfParts>
  <Company>Helmholtz-Gemeinschaft</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Freudenreich, Johannes</dc:creator>
  <cp:lastModifiedBy>Rosenbach, Alexandra</cp:lastModifiedBy>
  <cp:revision>8</cp:revision>
  <cp:lastPrinted>2017-12-15T13:47:00Z</cp:lastPrinted>
  <dcterms:created xsi:type="dcterms:W3CDTF">2021-11-19T12:01:00Z</dcterms:created>
  <dcterms:modified xsi:type="dcterms:W3CDTF">2021-11-19T12:05:00Z</dcterms:modified>
</cp:coreProperties>
</file>