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F1A7" w14:textId="77777777" w:rsidR="00B936B8" w:rsidRPr="003D473D" w:rsidRDefault="00B936B8" w:rsidP="007C012A">
      <w:pPr>
        <w:spacing w:line="276" w:lineRule="auto"/>
        <w:jc w:val="both"/>
        <w:rPr>
          <w:b/>
          <w:color w:val="FFFFFF"/>
          <w:sz w:val="72"/>
          <w:szCs w:val="72"/>
        </w:rPr>
      </w:pPr>
    </w:p>
    <w:p w14:paraId="06FA627F" w14:textId="77777777" w:rsidR="00B936B8" w:rsidRPr="003D473D" w:rsidRDefault="00B936B8" w:rsidP="007C012A">
      <w:pPr>
        <w:spacing w:line="276" w:lineRule="auto"/>
        <w:jc w:val="both"/>
        <w:rPr>
          <w:b/>
          <w:color w:val="FFFFFF"/>
          <w:sz w:val="72"/>
          <w:szCs w:val="72"/>
        </w:rPr>
      </w:pPr>
    </w:p>
    <w:p w14:paraId="4EA158E9" w14:textId="77777777" w:rsidR="00767DDC" w:rsidRPr="003D473D" w:rsidRDefault="00767DDC" w:rsidP="007C012A">
      <w:pPr>
        <w:spacing w:line="276" w:lineRule="auto"/>
        <w:jc w:val="both"/>
        <w:rPr>
          <w:b/>
          <w:color w:val="FFFFFF"/>
          <w:sz w:val="56"/>
          <w:szCs w:val="56"/>
        </w:rPr>
      </w:pPr>
    </w:p>
    <w:p w14:paraId="74C62536" w14:textId="5A5F557F" w:rsidR="003D473D" w:rsidRPr="00DE6FF4" w:rsidRDefault="00022EC8" w:rsidP="00DE6FF4">
      <w:pPr>
        <w:pStyle w:val="CM10"/>
        <w:rPr>
          <w:rFonts w:ascii="Arial" w:hAnsi="Arial" w:cs="Arial"/>
          <w:color w:val="FFFFFF"/>
          <w:sz w:val="60"/>
          <w:szCs w:val="60"/>
        </w:rPr>
      </w:pPr>
      <w:r>
        <w:rPr>
          <w:rFonts w:ascii="Arial" w:hAnsi="Arial" w:cs="Arial"/>
          <w:color w:val="FFFFFF"/>
          <w:sz w:val="60"/>
          <w:szCs w:val="60"/>
        </w:rPr>
        <w:t>HAUPT</w:t>
      </w:r>
      <w:r w:rsidR="003D473D" w:rsidRPr="00DE6FF4">
        <w:rPr>
          <w:rFonts w:ascii="Arial" w:hAnsi="Arial" w:cs="Arial"/>
          <w:color w:val="FFFFFF"/>
          <w:sz w:val="60"/>
          <w:szCs w:val="60"/>
        </w:rPr>
        <w:t>ANTRAG</w:t>
      </w:r>
    </w:p>
    <w:p w14:paraId="1EDCB405" w14:textId="7B9C50FD" w:rsidR="006C62CF" w:rsidRPr="003D473D" w:rsidRDefault="006C62CF" w:rsidP="007C012A">
      <w:pPr>
        <w:spacing w:line="276" w:lineRule="auto"/>
        <w:jc w:val="both"/>
        <w:rPr>
          <w:color w:val="FFFFFF"/>
          <w:sz w:val="60"/>
          <w:szCs w:val="60"/>
        </w:rPr>
      </w:pPr>
    </w:p>
    <w:p w14:paraId="47B6A5F6" w14:textId="4A2D5D5A" w:rsidR="003D473D" w:rsidRPr="00DE6FF4" w:rsidRDefault="00D161F7" w:rsidP="00DE6FF4">
      <w:pPr>
        <w:pStyle w:val="Default"/>
        <w:rPr>
          <w:rFonts w:ascii="Arial" w:hAnsi="Arial" w:cs="Arial"/>
          <w:color w:val="FFFFFF"/>
          <w:sz w:val="44"/>
          <w:szCs w:val="44"/>
        </w:rPr>
      </w:pPr>
      <w:r w:rsidRPr="00DE6FF4">
        <w:rPr>
          <w:rFonts w:ascii="Arial" w:hAnsi="Arial" w:cs="Arial"/>
          <w:color w:val="FFFFFF"/>
          <w:sz w:val="44"/>
          <w:szCs w:val="44"/>
        </w:rPr>
        <w:fldChar w:fldCharType="begin"/>
      </w:r>
      <w:r w:rsidRPr="00DE6FF4">
        <w:rPr>
          <w:rFonts w:ascii="Arial" w:hAnsi="Arial" w:cs="Arial"/>
          <w:color w:val="FFFFFF"/>
          <w:sz w:val="44"/>
          <w:szCs w:val="44"/>
        </w:rPr>
        <w:instrText xml:space="preserve"> SEQ CHAPTER \h \r 1</w:instrText>
      </w:r>
      <w:r w:rsidRPr="00DE6FF4">
        <w:rPr>
          <w:rFonts w:ascii="Arial" w:hAnsi="Arial" w:cs="Arial"/>
          <w:color w:val="FFFFFF"/>
          <w:sz w:val="44"/>
          <w:szCs w:val="44"/>
        </w:rPr>
        <w:fldChar w:fldCharType="end"/>
      </w:r>
      <w:r w:rsidR="003D473D" w:rsidRPr="00DE6FF4">
        <w:rPr>
          <w:rFonts w:ascii="Arial" w:hAnsi="Arial" w:cs="Arial"/>
          <w:color w:val="FFFFFF"/>
          <w:sz w:val="44"/>
          <w:szCs w:val="44"/>
        </w:rPr>
        <w:t>Transferkampagne-Validierungsprojekt</w:t>
      </w:r>
    </w:p>
    <w:p w14:paraId="020EAEA3" w14:textId="5BCC2B27" w:rsidR="00D161F7" w:rsidRPr="00DE6FF4" w:rsidRDefault="00D161F7" w:rsidP="00DE6FF4">
      <w:pPr>
        <w:widowControl w:val="0"/>
        <w:rPr>
          <w:color w:val="FFFFFF"/>
          <w:sz w:val="44"/>
          <w:szCs w:val="44"/>
        </w:rPr>
      </w:pPr>
    </w:p>
    <w:p w14:paraId="1942631D" w14:textId="77777777" w:rsidR="00C70C08" w:rsidRPr="003D473D" w:rsidRDefault="00C70C08" w:rsidP="007C012A">
      <w:pPr>
        <w:spacing w:line="276" w:lineRule="auto"/>
        <w:jc w:val="both"/>
        <w:rPr>
          <w:color w:val="FFFFFF"/>
          <w:sz w:val="36"/>
          <w:szCs w:val="36"/>
        </w:rPr>
      </w:pPr>
    </w:p>
    <w:p w14:paraId="3AAFCEE9" w14:textId="7984D661" w:rsidR="003D473D" w:rsidRPr="00DE6FF4" w:rsidRDefault="003D473D" w:rsidP="00DE6FF4">
      <w:pPr>
        <w:pStyle w:val="berschrift1"/>
        <w:spacing w:line="240" w:lineRule="auto"/>
        <w:rPr>
          <w:rFonts w:cs="Arial"/>
          <w:color w:val="FFFFFF"/>
          <w:sz w:val="28"/>
          <w:szCs w:val="28"/>
        </w:rPr>
      </w:pPr>
      <w:r w:rsidRPr="00DE6FF4">
        <w:rPr>
          <w:rFonts w:cs="Arial"/>
          <w:color w:val="FFFFFF"/>
          <w:sz w:val="28"/>
          <w:szCs w:val="28"/>
        </w:rPr>
        <w:t>Antrag auf Förderung aus dem Impuls- und Vernetzungsfonds im Rahmen der Fördermaßnahme „Transferkampagne“</w:t>
      </w:r>
    </w:p>
    <w:p w14:paraId="22E1033D" w14:textId="2CD8ED2A" w:rsidR="008E62F5" w:rsidRPr="003D473D" w:rsidRDefault="008E62F5" w:rsidP="007C012A">
      <w:pPr>
        <w:spacing w:line="276" w:lineRule="auto"/>
        <w:jc w:val="both"/>
        <w:rPr>
          <w:color w:val="FFFFFF"/>
          <w:sz w:val="28"/>
          <w:szCs w:val="28"/>
        </w:rPr>
      </w:pPr>
    </w:p>
    <w:p w14:paraId="2D45FB60" w14:textId="77777777" w:rsidR="00C70C08" w:rsidRPr="003D473D" w:rsidRDefault="00C70C08" w:rsidP="007C012A">
      <w:pPr>
        <w:spacing w:line="276" w:lineRule="auto"/>
        <w:jc w:val="both"/>
        <w:rPr>
          <w:color w:val="FFFFFF"/>
          <w:sz w:val="28"/>
          <w:szCs w:val="28"/>
        </w:rPr>
      </w:pPr>
    </w:p>
    <w:p w14:paraId="70C95EE6" w14:textId="77777777" w:rsidR="000C6936" w:rsidRPr="003D473D" w:rsidRDefault="000C6936" w:rsidP="007C012A">
      <w:pPr>
        <w:spacing w:line="276" w:lineRule="auto"/>
        <w:jc w:val="both"/>
        <w:rPr>
          <w:b/>
          <w:color w:val="FFFFFF"/>
          <w:sz w:val="28"/>
          <w:szCs w:val="28"/>
        </w:rPr>
      </w:pPr>
    </w:p>
    <w:p w14:paraId="784A9344" w14:textId="77777777" w:rsidR="000C6936" w:rsidRPr="003D473D" w:rsidRDefault="000C6936" w:rsidP="007C012A">
      <w:pPr>
        <w:spacing w:line="276" w:lineRule="auto"/>
        <w:jc w:val="both"/>
        <w:rPr>
          <w:b/>
          <w:color w:val="FFFFFF"/>
          <w:sz w:val="28"/>
          <w:szCs w:val="28"/>
        </w:rPr>
      </w:pPr>
    </w:p>
    <w:p w14:paraId="60007F54" w14:textId="333D60D9" w:rsidR="000C6936" w:rsidRPr="003D473D" w:rsidRDefault="00D2743C" w:rsidP="007C012A">
      <w:pPr>
        <w:spacing w:line="276" w:lineRule="auto"/>
        <w:jc w:val="both"/>
        <w:rPr>
          <w:sz w:val="28"/>
          <w:szCs w:val="28"/>
        </w:rPr>
      </w:pPr>
      <w:r w:rsidRPr="003D473D">
        <w:rPr>
          <w:color w:val="FFFFFF"/>
          <w:sz w:val="28"/>
          <w:szCs w:val="28"/>
        </w:rPr>
        <w:t xml:space="preserve">Helmholtz-Gemeinschaft | </w:t>
      </w:r>
      <w:r w:rsidR="0020749F">
        <w:rPr>
          <w:color w:val="FFFFFF"/>
          <w:sz w:val="28"/>
          <w:szCs w:val="28"/>
        </w:rPr>
        <w:t>1</w:t>
      </w:r>
      <w:r w:rsidR="001E2821">
        <w:rPr>
          <w:color w:val="FFFFFF"/>
          <w:sz w:val="28"/>
          <w:szCs w:val="28"/>
        </w:rPr>
        <w:t>5</w:t>
      </w:r>
      <w:bookmarkStart w:id="0" w:name="_GoBack"/>
      <w:bookmarkEnd w:id="0"/>
      <w:r w:rsidR="0006615A" w:rsidRPr="003D473D">
        <w:rPr>
          <w:color w:val="FFFFFF"/>
          <w:sz w:val="28"/>
          <w:szCs w:val="28"/>
        </w:rPr>
        <w:t>.</w:t>
      </w:r>
      <w:r w:rsidR="0020749F">
        <w:rPr>
          <w:color w:val="FFFFFF"/>
          <w:sz w:val="28"/>
          <w:szCs w:val="28"/>
        </w:rPr>
        <w:t>11</w:t>
      </w:r>
      <w:r w:rsidR="005A2265" w:rsidRPr="003D473D">
        <w:rPr>
          <w:color w:val="FFFFFF"/>
          <w:sz w:val="28"/>
          <w:szCs w:val="28"/>
        </w:rPr>
        <w:t>.2022</w:t>
      </w:r>
    </w:p>
    <w:p w14:paraId="0E219B73" w14:textId="77777777" w:rsidR="00BA0613" w:rsidRPr="003D473D" w:rsidRDefault="008634C6" w:rsidP="007C012A">
      <w:pPr>
        <w:spacing w:line="276" w:lineRule="auto"/>
        <w:jc w:val="both"/>
        <w:rPr>
          <w:color w:val="FFFFFF"/>
          <w:sz w:val="28"/>
          <w:szCs w:val="28"/>
        </w:rPr>
      </w:pPr>
      <w:r w:rsidRPr="003D473D">
        <w:rPr>
          <w:color w:val="FFFFFF"/>
          <w:sz w:val="28"/>
          <w:szCs w:val="28"/>
        </w:rPr>
        <w:br w:type="page"/>
      </w:r>
    </w:p>
    <w:p w14:paraId="059E8BAA" w14:textId="77777777" w:rsidR="009D48B4" w:rsidRDefault="009D48B4" w:rsidP="009D48B4">
      <w:pPr>
        <w:pStyle w:val="berschrift1"/>
        <w:spacing w:line="240" w:lineRule="auto"/>
        <w:jc w:val="center"/>
        <w:rPr>
          <w:sz w:val="22"/>
          <w:szCs w:val="22"/>
        </w:rPr>
      </w:pPr>
      <w:r w:rsidRPr="005D6DB6">
        <w:rPr>
          <w:b/>
          <w:sz w:val="22"/>
          <w:szCs w:val="22"/>
        </w:rPr>
        <w:lastRenderedPageBreak/>
        <w:t>Antrag auf Förderung aus dem Impuls- und Vernetzungsfonds</w:t>
      </w:r>
      <w:r>
        <w:rPr>
          <w:rStyle w:val="Funotenzeichen"/>
          <w:sz w:val="22"/>
          <w:szCs w:val="22"/>
        </w:rPr>
        <w:footnoteReference w:id="1"/>
      </w:r>
      <w:r w:rsidRPr="008F2A93">
        <w:rPr>
          <w:sz w:val="22"/>
          <w:szCs w:val="22"/>
        </w:rPr>
        <w:t xml:space="preserve"> </w:t>
      </w:r>
    </w:p>
    <w:p w14:paraId="4B78F0ED" w14:textId="1BC4A9F3" w:rsidR="003D473D" w:rsidRPr="003D473D" w:rsidRDefault="003D473D" w:rsidP="003D473D">
      <w:pPr>
        <w:rPr>
          <w:sz w:val="8"/>
          <w:szCs w:val="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3D473D" w:rsidRPr="003D473D" w14:paraId="47C5BE8E" w14:textId="77777777" w:rsidTr="009D48B4">
        <w:tc>
          <w:tcPr>
            <w:tcW w:w="9088" w:type="dxa"/>
            <w:shd w:val="clear" w:color="auto" w:fill="4F81BD"/>
          </w:tcPr>
          <w:p w14:paraId="79BFA264" w14:textId="77777777" w:rsidR="003D473D" w:rsidRPr="003D473D" w:rsidRDefault="003D473D" w:rsidP="009D48B4">
            <w:pPr>
              <w:rPr>
                <w:b/>
                <w:bCs/>
                <w:color w:val="FFFFFF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t>1. Allgemeine Angaben</w:t>
            </w:r>
          </w:p>
        </w:tc>
      </w:tr>
    </w:tbl>
    <w:p w14:paraId="082C1A8B" w14:textId="77777777" w:rsidR="003D473D" w:rsidRPr="003D473D" w:rsidRDefault="003D473D" w:rsidP="003D473D">
      <w:pPr>
        <w:spacing w:line="360" w:lineRule="auto"/>
        <w:rPr>
          <w:bCs/>
          <w:sz w:val="12"/>
          <w:szCs w:val="12"/>
        </w:rPr>
      </w:pPr>
    </w:p>
    <w:p w14:paraId="1F02E884" w14:textId="77777777" w:rsidR="003D473D" w:rsidRPr="00DE6FF4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1.1 Antragsteller und Helmholtz-Zentrum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558"/>
      </w:tblGrid>
      <w:tr w:rsidR="003D473D" w:rsidRPr="003D473D" w14:paraId="784CA637" w14:textId="77777777" w:rsidTr="009D48B4">
        <w:tc>
          <w:tcPr>
            <w:tcW w:w="3544" w:type="dxa"/>
          </w:tcPr>
          <w:p w14:paraId="4D9ED543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Antragsteller:</w:t>
            </w:r>
          </w:p>
        </w:tc>
        <w:tc>
          <w:tcPr>
            <w:tcW w:w="5558" w:type="dxa"/>
          </w:tcPr>
          <w:p w14:paraId="616845DA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473D" w:rsidRPr="003D473D" w14:paraId="62B79D50" w14:textId="77777777" w:rsidTr="009D48B4">
        <w:tc>
          <w:tcPr>
            <w:tcW w:w="3544" w:type="dxa"/>
          </w:tcPr>
          <w:p w14:paraId="2F918D02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Helmholtz-Zentrum:</w:t>
            </w:r>
          </w:p>
        </w:tc>
        <w:tc>
          <w:tcPr>
            <w:tcW w:w="5558" w:type="dxa"/>
          </w:tcPr>
          <w:p w14:paraId="7DDB5778" w14:textId="77777777" w:rsidR="003D473D" w:rsidRPr="003D473D" w:rsidRDefault="003D473D" w:rsidP="009D48B4">
            <w:pPr>
              <w:spacing w:before="40" w:after="40"/>
              <w:rPr>
                <w:szCs w:val="22"/>
              </w:rPr>
            </w:pPr>
          </w:p>
        </w:tc>
      </w:tr>
      <w:tr w:rsidR="003D473D" w:rsidRPr="003D473D" w14:paraId="0732A303" w14:textId="77777777" w:rsidTr="009D48B4">
        <w:tc>
          <w:tcPr>
            <w:tcW w:w="3544" w:type="dxa"/>
          </w:tcPr>
          <w:p w14:paraId="391AF6AE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Institut / Abteilung:</w:t>
            </w:r>
          </w:p>
        </w:tc>
        <w:tc>
          <w:tcPr>
            <w:tcW w:w="5558" w:type="dxa"/>
          </w:tcPr>
          <w:p w14:paraId="5A764B46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473D" w:rsidRPr="003D473D" w14:paraId="471C556B" w14:textId="77777777" w:rsidTr="009D48B4">
        <w:trPr>
          <w:trHeight w:val="285"/>
        </w:trPr>
        <w:tc>
          <w:tcPr>
            <w:tcW w:w="3544" w:type="dxa"/>
          </w:tcPr>
          <w:p w14:paraId="3CA450C1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Adresse:</w:t>
            </w:r>
          </w:p>
        </w:tc>
        <w:tc>
          <w:tcPr>
            <w:tcW w:w="5558" w:type="dxa"/>
          </w:tcPr>
          <w:p w14:paraId="06BACB77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473D" w:rsidRPr="003D473D" w14:paraId="437C5F3E" w14:textId="77777777" w:rsidTr="009D48B4">
        <w:tc>
          <w:tcPr>
            <w:tcW w:w="3544" w:type="dxa"/>
          </w:tcPr>
          <w:p w14:paraId="2505C4C3" w14:textId="10578286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Telefo</w:t>
            </w:r>
            <w:r w:rsidR="009E4A1A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n</w:t>
            </w: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:</w:t>
            </w:r>
          </w:p>
        </w:tc>
        <w:tc>
          <w:tcPr>
            <w:tcW w:w="5558" w:type="dxa"/>
          </w:tcPr>
          <w:p w14:paraId="695A2CFA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473D" w:rsidRPr="003D473D" w14:paraId="10B77531" w14:textId="77777777" w:rsidTr="009D48B4">
        <w:tc>
          <w:tcPr>
            <w:tcW w:w="3544" w:type="dxa"/>
          </w:tcPr>
          <w:p w14:paraId="155EA0FF" w14:textId="083700E3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E-Mail:</w:t>
            </w:r>
          </w:p>
        </w:tc>
        <w:tc>
          <w:tcPr>
            <w:tcW w:w="5558" w:type="dxa"/>
          </w:tcPr>
          <w:p w14:paraId="6A531773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17872E" w14:textId="77777777" w:rsidR="003D473D" w:rsidRPr="00DE6FF4" w:rsidRDefault="003D473D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46A9DA42" w14:textId="77777777" w:rsidR="003D473D" w:rsidRPr="00DE6FF4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1.2 Validierungsvorhaben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58"/>
      </w:tblGrid>
      <w:tr w:rsidR="00EA389C" w:rsidRPr="003D473D" w14:paraId="5B278EFA" w14:textId="77777777" w:rsidTr="009D48B4">
        <w:trPr>
          <w:trHeight w:val="381"/>
        </w:trPr>
        <w:tc>
          <w:tcPr>
            <w:tcW w:w="3544" w:type="dxa"/>
          </w:tcPr>
          <w:p w14:paraId="66F9B600" w14:textId="33485A15" w:rsidR="00EA389C" w:rsidRPr="00DE6FF4" w:rsidRDefault="00473EC1" w:rsidP="00473EC1">
            <w:pPr>
              <w:pStyle w:val="berschrift2"/>
              <w:spacing w:after="40" w:line="240" w:lineRule="auto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IVF Projekt-Nr.</w:t>
            </w:r>
          </w:p>
        </w:tc>
        <w:tc>
          <w:tcPr>
            <w:tcW w:w="5558" w:type="dxa"/>
          </w:tcPr>
          <w:p w14:paraId="14C81703" w14:textId="287E719A" w:rsidR="00EA389C" w:rsidRPr="00DE6FF4" w:rsidRDefault="00473EC1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3EC1">
              <w:rPr>
                <w:rFonts w:ascii="Arial" w:hAnsi="Arial" w:cs="Arial"/>
                <w:b/>
                <w:sz w:val="22"/>
                <w:szCs w:val="22"/>
              </w:rPr>
              <w:t>KA-TVP-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3D473D" w:rsidRPr="003D473D" w14:paraId="77A53091" w14:textId="77777777" w:rsidTr="009D48B4">
        <w:trPr>
          <w:trHeight w:val="381"/>
        </w:trPr>
        <w:tc>
          <w:tcPr>
            <w:tcW w:w="3544" w:type="dxa"/>
          </w:tcPr>
          <w:p w14:paraId="7D26FB0D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Titel des Validierungsvorhabens:</w:t>
            </w:r>
          </w:p>
        </w:tc>
        <w:tc>
          <w:tcPr>
            <w:tcW w:w="5558" w:type="dxa"/>
          </w:tcPr>
          <w:p w14:paraId="5B7A2333" w14:textId="48CBA73A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4F846933" w14:textId="77777777" w:rsidTr="009D48B4">
        <w:trPr>
          <w:trHeight w:val="295"/>
        </w:trPr>
        <w:tc>
          <w:tcPr>
            <w:tcW w:w="3544" w:type="dxa"/>
          </w:tcPr>
          <w:p w14:paraId="1745311A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Kurztitel:</w:t>
            </w:r>
          </w:p>
        </w:tc>
        <w:tc>
          <w:tcPr>
            <w:tcW w:w="5558" w:type="dxa"/>
          </w:tcPr>
          <w:p w14:paraId="547960D3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C4AE9C" w14:textId="77777777" w:rsidR="003D473D" w:rsidRPr="00DE6FF4" w:rsidRDefault="003D473D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56B4B6D" w14:textId="77777777" w:rsidR="003D473D" w:rsidRPr="00DE6FF4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1.3 Ansprechpartner TT-Stelle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558"/>
      </w:tblGrid>
      <w:tr w:rsidR="003D473D" w:rsidRPr="003D473D" w14:paraId="6096B1CA" w14:textId="77777777" w:rsidTr="009D48B4">
        <w:tc>
          <w:tcPr>
            <w:tcW w:w="3544" w:type="dxa"/>
          </w:tcPr>
          <w:p w14:paraId="00394348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Ansprechpartner TT-Stelle:</w:t>
            </w:r>
          </w:p>
        </w:tc>
        <w:tc>
          <w:tcPr>
            <w:tcW w:w="5558" w:type="dxa"/>
          </w:tcPr>
          <w:p w14:paraId="2FD6DADA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0E7A5398" w14:textId="77777777" w:rsidTr="009D48B4">
        <w:trPr>
          <w:trHeight w:val="348"/>
        </w:trPr>
        <w:tc>
          <w:tcPr>
            <w:tcW w:w="3544" w:type="dxa"/>
          </w:tcPr>
          <w:p w14:paraId="102F7D62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Adresse:</w:t>
            </w:r>
          </w:p>
        </w:tc>
        <w:tc>
          <w:tcPr>
            <w:tcW w:w="5558" w:type="dxa"/>
          </w:tcPr>
          <w:p w14:paraId="08E9DAC4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77F4DB59" w14:textId="77777777" w:rsidTr="009D48B4">
        <w:tc>
          <w:tcPr>
            <w:tcW w:w="3544" w:type="dxa"/>
          </w:tcPr>
          <w:p w14:paraId="05E59F27" w14:textId="7AC3D37D" w:rsidR="003D473D" w:rsidRPr="00DE6FF4" w:rsidRDefault="003D473D" w:rsidP="00D5134E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Telefon:</w:t>
            </w:r>
          </w:p>
        </w:tc>
        <w:tc>
          <w:tcPr>
            <w:tcW w:w="5558" w:type="dxa"/>
          </w:tcPr>
          <w:p w14:paraId="55173FBB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711E3BB7" w14:textId="77777777" w:rsidTr="009D48B4">
        <w:tc>
          <w:tcPr>
            <w:tcW w:w="3544" w:type="dxa"/>
          </w:tcPr>
          <w:p w14:paraId="078FCD30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E-Mail, Internet:</w:t>
            </w:r>
          </w:p>
        </w:tc>
        <w:tc>
          <w:tcPr>
            <w:tcW w:w="5558" w:type="dxa"/>
          </w:tcPr>
          <w:p w14:paraId="32BF54A0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29AD9E" w14:textId="77777777" w:rsidR="009E4A1A" w:rsidRPr="00DE6FF4" w:rsidRDefault="009E4A1A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1C30081B" w14:textId="1B818F21" w:rsidR="003D473D" w:rsidRPr="00DE6FF4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1.4 Beantragte Förderung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2865"/>
      </w:tblGrid>
      <w:tr w:rsidR="003D473D" w:rsidRPr="003D473D" w14:paraId="44A29139" w14:textId="77777777" w:rsidTr="00A329BD">
        <w:trPr>
          <w:trHeight w:val="353"/>
        </w:trPr>
        <w:tc>
          <w:tcPr>
            <w:tcW w:w="3544" w:type="dxa"/>
          </w:tcPr>
          <w:p w14:paraId="79B3AED9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Projektdauer (max. 2 Jahre):</w:t>
            </w:r>
          </w:p>
        </w:tc>
        <w:tc>
          <w:tcPr>
            <w:tcW w:w="5558" w:type="dxa"/>
            <w:gridSpan w:val="2"/>
          </w:tcPr>
          <w:p w14:paraId="7D47C020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36108F3B" w14:textId="77777777" w:rsidTr="00A329BD">
        <w:trPr>
          <w:trHeight w:val="373"/>
        </w:trPr>
        <w:tc>
          <w:tcPr>
            <w:tcW w:w="3544" w:type="dxa"/>
          </w:tcPr>
          <w:p w14:paraId="2BAA0C74" w14:textId="5283E31B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Projektkosten (</w:t>
            </w:r>
            <w:r w:rsidR="00C601A1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in € </w:t>
            </w:r>
            <w:r w:rsidRPr="00DE6FF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gesamt):</w:t>
            </w:r>
          </w:p>
        </w:tc>
        <w:tc>
          <w:tcPr>
            <w:tcW w:w="5558" w:type="dxa"/>
            <w:gridSpan w:val="2"/>
          </w:tcPr>
          <w:p w14:paraId="35AC8254" w14:textId="77777777" w:rsidR="003D473D" w:rsidRPr="00DE6FF4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73D" w:rsidRPr="003D473D" w14:paraId="787C1F98" w14:textId="77777777" w:rsidTr="00A329BD">
        <w:trPr>
          <w:trHeight w:val="494"/>
        </w:trPr>
        <w:tc>
          <w:tcPr>
            <w:tcW w:w="6237" w:type="dxa"/>
            <w:gridSpan w:val="2"/>
            <w:vMerge w:val="restart"/>
          </w:tcPr>
          <w:p w14:paraId="0802C0E8" w14:textId="3D700CDF" w:rsidR="003D473D" w:rsidRPr="00DE6FF4" w:rsidRDefault="003D473D" w:rsidP="00C601A1">
            <w:pPr>
              <w:pStyle w:val="berschrift2"/>
              <w:spacing w:before="0" w:line="280" w:lineRule="exact"/>
              <w:rPr>
                <w:color w:val="244061" w:themeColor="accent1" w:themeShade="80"/>
                <w:sz w:val="2"/>
                <w:szCs w:val="2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Davon</w:t>
            </w:r>
            <w:r w:rsidR="00C601A1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(in €)</w:t>
            </w: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:</w:t>
            </w:r>
          </w:p>
          <w:p w14:paraId="6CAF3DF9" w14:textId="3E2BA582" w:rsidR="003D473D" w:rsidRPr="00DE6FF4" w:rsidRDefault="003D473D" w:rsidP="00C601A1">
            <w:pPr>
              <w:pStyle w:val="berschrift2"/>
              <w:keepNext w:val="0"/>
              <w:keepLines w:val="0"/>
              <w:numPr>
                <w:ilvl w:val="0"/>
                <w:numId w:val="18"/>
              </w:numPr>
              <w:spacing w:before="0" w:line="300" w:lineRule="exact"/>
              <w:ind w:left="318" w:hanging="284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Helmholtz-Validierungsfonds</w:t>
            </w:r>
            <w:r w:rsidR="008E53C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Budgetanteil</w:t>
            </w: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19E9746B" w14:textId="77777777" w:rsidR="003D473D" w:rsidRPr="00DE6FF4" w:rsidRDefault="003D473D" w:rsidP="00C601A1">
            <w:pPr>
              <w:pStyle w:val="berschrift2"/>
              <w:keepNext w:val="0"/>
              <w:keepLines w:val="0"/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line="300" w:lineRule="exact"/>
              <w:ind w:left="318" w:hanging="284"/>
              <w:rPr>
                <w:rFonts w:ascii="Arial" w:hAnsi="Arial" w:cs="Arial"/>
                <w:bCs/>
                <w:color w:val="244061" w:themeColor="accent1" w:themeShade="80"/>
                <w:sz w:val="20"/>
                <w:szCs w:val="20"/>
                <w:u w:val="single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Eigenanteil Helmholtz-Zentrum (ohne Gemeinkosten)</w:t>
            </w:r>
          </w:p>
          <w:p w14:paraId="2C23E332" w14:textId="380AD9D9" w:rsidR="003D473D" w:rsidRPr="00DE6FF4" w:rsidRDefault="003D473D" w:rsidP="00C601A1">
            <w:pPr>
              <w:pStyle w:val="berschrift2"/>
              <w:keepNext w:val="0"/>
              <w:keepLines w:val="0"/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line="300" w:lineRule="exact"/>
              <w:ind w:left="318" w:hanging="284"/>
              <w:rPr>
                <w:rFonts w:ascii="Arial" w:hAnsi="Arial" w:cs="Arial"/>
                <w:bCs/>
                <w:color w:val="244061" w:themeColor="accent1" w:themeShade="80"/>
                <w:sz w:val="22"/>
                <w:szCs w:val="22"/>
                <w:u w:val="single"/>
              </w:rPr>
            </w:pPr>
            <w:r w:rsidRPr="00DE6FF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Beitrag durch Partner aus der Wirtschaft / sonstige Drittmittel</w:t>
            </w:r>
          </w:p>
        </w:tc>
        <w:tc>
          <w:tcPr>
            <w:tcW w:w="2865" w:type="dxa"/>
          </w:tcPr>
          <w:p w14:paraId="6CCD860E" w14:textId="77777777" w:rsidR="00A42AB5" w:rsidRDefault="00A42AB5" w:rsidP="00C601A1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77CFC316" w14:textId="29BA57F8" w:rsidR="00C601A1" w:rsidRPr="00C601A1" w:rsidRDefault="00C601A1" w:rsidP="00C601A1">
            <w:pPr>
              <w:spacing w:line="300" w:lineRule="exact"/>
              <w:rPr>
                <w:rFonts w:eastAsiaTheme="majorEastAsia"/>
              </w:rPr>
            </w:pPr>
          </w:p>
        </w:tc>
      </w:tr>
      <w:tr w:rsidR="003D473D" w:rsidRPr="003D473D" w14:paraId="56493B9B" w14:textId="77777777" w:rsidTr="00C601A1">
        <w:trPr>
          <w:trHeight w:val="335"/>
        </w:trPr>
        <w:tc>
          <w:tcPr>
            <w:tcW w:w="6237" w:type="dxa"/>
            <w:gridSpan w:val="2"/>
            <w:vMerge/>
          </w:tcPr>
          <w:p w14:paraId="4CD50D1E" w14:textId="77777777" w:rsidR="003D473D" w:rsidRPr="00DE6FF4" w:rsidRDefault="003D473D" w:rsidP="009D48B4">
            <w:pPr>
              <w:pStyle w:val="berschrift2"/>
              <w:spacing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4651E54" w14:textId="77777777" w:rsidR="003D473D" w:rsidRPr="008E53CC" w:rsidRDefault="003D473D" w:rsidP="00C601A1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3D473D" w:rsidRPr="003D473D" w14:paraId="28A82AFE" w14:textId="77777777" w:rsidTr="00A329BD">
        <w:trPr>
          <w:trHeight w:val="355"/>
        </w:trPr>
        <w:tc>
          <w:tcPr>
            <w:tcW w:w="6237" w:type="dxa"/>
            <w:gridSpan w:val="2"/>
            <w:vMerge/>
          </w:tcPr>
          <w:p w14:paraId="528080E6" w14:textId="77777777" w:rsidR="003D473D" w:rsidRPr="00DE6FF4" w:rsidRDefault="003D473D" w:rsidP="009D48B4">
            <w:pPr>
              <w:pStyle w:val="berschrift2"/>
              <w:spacing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6DDDE5C" w14:textId="77777777" w:rsidR="003D473D" w:rsidRPr="008E53CC" w:rsidRDefault="003D473D" w:rsidP="00C601A1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5006A553" w14:textId="77777777" w:rsidR="00C601A1" w:rsidRPr="000B0D20" w:rsidRDefault="00C601A1" w:rsidP="000B0D20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A013C7E" w14:textId="77777777" w:rsidR="00C601A1" w:rsidRPr="000B7637" w:rsidRDefault="00C601A1" w:rsidP="00C601A1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0B7637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1.5 Angaben zu bestehenden Förderprogrammen 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246"/>
      </w:tblGrid>
      <w:tr w:rsidR="00C601A1" w:rsidRPr="003D473D" w14:paraId="71752E23" w14:textId="77777777" w:rsidTr="00534747">
        <w:tc>
          <w:tcPr>
            <w:tcW w:w="3856" w:type="dxa"/>
          </w:tcPr>
          <w:p w14:paraId="0C7A715D" w14:textId="26FE2DEB" w:rsidR="00C601A1" w:rsidRPr="00CF7E28" w:rsidRDefault="00C601A1" w:rsidP="00534747">
            <w:pPr>
              <w:pStyle w:val="berschrift2"/>
              <w:spacing w:after="6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pacing w:val="-2"/>
                <w:sz w:val="22"/>
                <w:szCs w:val="22"/>
              </w:rPr>
            </w:pPr>
            <w:r w:rsidRPr="00CF7E28">
              <w:rPr>
                <w:rFonts w:ascii="Arial" w:hAnsi="Arial" w:cs="Arial"/>
                <w:color w:val="244061" w:themeColor="accent1" w:themeShade="80"/>
                <w:spacing w:val="-2"/>
                <w:sz w:val="22"/>
                <w:szCs w:val="22"/>
              </w:rPr>
              <w:t>Förderung durch andere Programme</w:t>
            </w:r>
            <w:r w:rsidR="00534747" w:rsidRPr="00CF7E28">
              <w:rPr>
                <w:rFonts w:ascii="Arial" w:hAnsi="Arial" w:cs="Arial"/>
                <w:color w:val="244061" w:themeColor="accent1" w:themeShade="80"/>
                <w:spacing w:val="-2"/>
                <w:sz w:val="22"/>
                <w:szCs w:val="22"/>
              </w:rPr>
              <w:t>:</w:t>
            </w:r>
          </w:p>
          <w:p w14:paraId="505BAA1E" w14:textId="593836D0" w:rsidR="00C601A1" w:rsidRPr="00CF7E28" w:rsidRDefault="00C601A1" w:rsidP="00923BB9">
            <w:pPr>
              <w:pStyle w:val="berschrift2"/>
              <w:keepNext w:val="0"/>
              <w:keepLines w:val="0"/>
              <w:numPr>
                <w:ilvl w:val="0"/>
                <w:numId w:val="19"/>
              </w:numPr>
              <w:spacing w:before="0" w:line="240" w:lineRule="auto"/>
              <w:ind w:left="318" w:hanging="284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EXIST (BMBF)</w:t>
            </w:r>
          </w:p>
        </w:tc>
        <w:tc>
          <w:tcPr>
            <w:tcW w:w="5246" w:type="dxa"/>
          </w:tcPr>
          <w:p w14:paraId="1D627D73" w14:textId="77777777" w:rsidR="00C601A1" w:rsidRPr="00CF7E28" w:rsidRDefault="00C601A1" w:rsidP="00923BB9">
            <w:pPr>
              <w:rPr>
                <w:color w:val="244061" w:themeColor="accent1" w:themeShade="80"/>
                <w:sz w:val="20"/>
                <w:szCs w:val="20"/>
              </w:rPr>
            </w:pPr>
          </w:p>
          <w:p w14:paraId="66735448" w14:textId="1AEC28D2" w:rsidR="00C601A1" w:rsidRPr="00CF7E28" w:rsidRDefault="00C601A1" w:rsidP="00923BB9">
            <w:pPr>
              <w:rPr>
                <w:color w:val="244061" w:themeColor="accent1" w:themeShade="80"/>
                <w:sz w:val="20"/>
                <w:szCs w:val="20"/>
              </w:rPr>
            </w:pPr>
            <w:r w:rsidRPr="00CF7E28">
              <w:rPr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F7E28">
              <w:rPr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color w:val="244061" w:themeColor="accent1" w:themeShade="80"/>
                <w:sz w:val="20"/>
                <w:szCs w:val="20"/>
              </w:rPr>
            </w:r>
            <w:r w:rsidR="001E2821">
              <w:rPr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color w:val="244061" w:themeColor="accent1" w:themeShade="80"/>
                <w:sz w:val="20"/>
                <w:szCs w:val="20"/>
              </w:rPr>
              <w:fldChar w:fldCharType="end"/>
            </w:r>
            <w:bookmarkEnd w:id="1"/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t xml:space="preserve">geplant   </w:t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t xml:space="preserve">beantragt   </w:t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t xml:space="preserve">abgelehnt   </w:t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eastAsiaTheme="majorEastAsia"/>
                <w:color w:val="244061" w:themeColor="accent1" w:themeShade="80"/>
                <w:sz w:val="20"/>
                <w:szCs w:val="20"/>
              </w:rPr>
              <w:t>ausgelaufen</w:t>
            </w:r>
          </w:p>
        </w:tc>
      </w:tr>
      <w:tr w:rsidR="00C601A1" w:rsidRPr="003D473D" w14:paraId="1EAEC32C" w14:textId="77777777" w:rsidTr="00534747">
        <w:trPr>
          <w:trHeight w:val="27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A05" w14:textId="1C65B417" w:rsidR="00C601A1" w:rsidRPr="00CF7E28" w:rsidRDefault="00C601A1" w:rsidP="00923BB9">
            <w:pPr>
              <w:pStyle w:val="berschrift2"/>
              <w:keepNext w:val="0"/>
              <w:keepLines w:val="0"/>
              <w:numPr>
                <w:ilvl w:val="0"/>
                <w:numId w:val="1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F38" w14:textId="77777777" w:rsidR="00C601A1" w:rsidRPr="00CF7E28" w:rsidRDefault="00C601A1" w:rsidP="00923BB9">
            <w:pPr>
              <w:pStyle w:val="berschrift2"/>
              <w:spacing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geplant   </w:t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beantragt   </w:t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abgelehnt   </w:t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r>
            <w:r w:rsidR="001E282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CF7E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  <w:r w:rsidRPr="00CF7E2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ausgelaufen</w:t>
            </w:r>
          </w:p>
        </w:tc>
      </w:tr>
    </w:tbl>
    <w:p w14:paraId="40950B98" w14:textId="321F6EDA" w:rsidR="0031283E" w:rsidRDefault="0031283E" w:rsidP="003D473D">
      <w:pPr>
        <w:pStyle w:val="OmniPage1"/>
        <w:spacing w:line="360" w:lineRule="auto"/>
        <w:ind w:right="-108"/>
        <w:rPr>
          <w:rFonts w:ascii="Arial" w:hAnsi="Arial" w:cs="Arial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088"/>
      </w:tblGrid>
      <w:tr w:rsidR="009D48B4" w:rsidRPr="0083057F" w14:paraId="3230E676" w14:textId="77777777" w:rsidTr="009D48B4">
        <w:tc>
          <w:tcPr>
            <w:tcW w:w="9088" w:type="dxa"/>
            <w:shd w:val="clear" w:color="auto" w:fill="4F81BD"/>
          </w:tcPr>
          <w:p w14:paraId="30EA93B2" w14:textId="77777777" w:rsidR="009D48B4" w:rsidRPr="00DE6FF4" w:rsidRDefault="009D48B4" w:rsidP="00DE6FF4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br w:type="page"/>
              <w:t>2. Summary / Zusammenfassung (max. 1 Seite)</w:t>
            </w:r>
          </w:p>
        </w:tc>
      </w:tr>
    </w:tbl>
    <w:p w14:paraId="19060BB2" w14:textId="77777777" w:rsidR="009D48B4" w:rsidRPr="00CF7CD2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17FB6270" w14:textId="09B0BD8C" w:rsidR="009D48B4" w:rsidRPr="00DE6FF4" w:rsidRDefault="009D48B4" w:rsidP="009D48B4">
      <w:pPr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2.1 Kurzbeschreibung (1</w:t>
      </w:r>
      <w:r w:rsidR="00757C13">
        <w:rPr>
          <w:bCs/>
          <w:iCs/>
          <w:color w:val="244061" w:themeColor="accent1" w:themeShade="80"/>
          <w:sz w:val="28"/>
          <w:szCs w:val="28"/>
        </w:rPr>
        <w:t>-2</w:t>
      </w:r>
      <w:r w:rsidRPr="00DE6FF4">
        <w:rPr>
          <w:bCs/>
          <w:iCs/>
          <w:color w:val="244061" w:themeColor="accent1" w:themeShade="80"/>
          <w:sz w:val="28"/>
          <w:szCs w:val="28"/>
        </w:rPr>
        <w:t xml:space="preserve"> S</w:t>
      </w:r>
      <w:r w:rsidR="00757C13">
        <w:rPr>
          <w:bCs/>
          <w:iCs/>
          <w:color w:val="244061" w:themeColor="accent1" w:themeShade="80"/>
          <w:sz w:val="28"/>
          <w:szCs w:val="28"/>
        </w:rPr>
        <w:t>ä</w:t>
      </w:r>
      <w:r w:rsidRPr="00DE6FF4">
        <w:rPr>
          <w:bCs/>
          <w:iCs/>
          <w:color w:val="244061" w:themeColor="accent1" w:themeShade="80"/>
          <w:sz w:val="28"/>
          <w:szCs w:val="28"/>
        </w:rPr>
        <w:t>tz</w:t>
      </w:r>
      <w:r w:rsidR="00757C13">
        <w:rPr>
          <w:bCs/>
          <w:iCs/>
          <w:color w:val="244061" w:themeColor="accent1" w:themeShade="80"/>
          <w:sz w:val="28"/>
          <w:szCs w:val="28"/>
        </w:rPr>
        <w:t>e</w:t>
      </w:r>
      <w:r w:rsidRPr="00DE6FF4">
        <w:rPr>
          <w:bCs/>
          <w:iCs/>
          <w:color w:val="244061" w:themeColor="accent1" w:themeShade="80"/>
          <w:sz w:val="28"/>
          <w:szCs w:val="28"/>
        </w:rPr>
        <w:t>)</w:t>
      </w:r>
    </w:p>
    <w:p w14:paraId="21FC3410" w14:textId="77777777" w:rsidR="009D48B4" w:rsidRPr="00DE6FF4" w:rsidRDefault="009D48B4" w:rsidP="009D48B4">
      <w:pPr>
        <w:spacing w:line="360" w:lineRule="auto"/>
        <w:rPr>
          <w:color w:val="244061" w:themeColor="accent1" w:themeShade="80"/>
          <w:sz w:val="28"/>
          <w:szCs w:val="28"/>
          <w:lang w:val="en-US"/>
        </w:rPr>
      </w:pPr>
      <w:r w:rsidRPr="00DE6FF4">
        <w:rPr>
          <w:color w:val="244061" w:themeColor="accent1" w:themeShade="80"/>
          <w:sz w:val="28"/>
          <w:szCs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6FF4">
        <w:rPr>
          <w:color w:val="244061" w:themeColor="accent1" w:themeShade="80"/>
          <w:sz w:val="28"/>
          <w:szCs w:val="28"/>
          <w:lang w:val="en-US"/>
        </w:rPr>
        <w:instrText xml:space="preserve"> FORMTEXT </w:instrText>
      </w:r>
      <w:r w:rsidRPr="00DE6FF4">
        <w:rPr>
          <w:color w:val="244061" w:themeColor="accent1" w:themeShade="80"/>
          <w:sz w:val="28"/>
          <w:szCs w:val="28"/>
          <w:lang w:val="en-US"/>
        </w:rPr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separate"/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end"/>
      </w:r>
    </w:p>
    <w:p w14:paraId="63660754" w14:textId="77777777" w:rsidR="009D48B4" w:rsidRPr="00DE6FF4" w:rsidRDefault="009D48B4" w:rsidP="009D48B4">
      <w:pPr>
        <w:rPr>
          <w:bCs/>
          <w:iCs/>
          <w:color w:val="244061" w:themeColor="accent1" w:themeShade="80"/>
          <w:sz w:val="28"/>
          <w:szCs w:val="28"/>
        </w:rPr>
      </w:pPr>
    </w:p>
    <w:p w14:paraId="5C340039" w14:textId="77777777" w:rsidR="009D48B4" w:rsidRPr="00DE6FF4" w:rsidRDefault="009D48B4" w:rsidP="009D48B4">
      <w:pPr>
        <w:rPr>
          <w:bCs/>
          <w:iCs/>
          <w:color w:val="244061" w:themeColor="accent1" w:themeShade="80"/>
          <w:sz w:val="28"/>
          <w:szCs w:val="28"/>
        </w:rPr>
      </w:pPr>
    </w:p>
    <w:p w14:paraId="51F97B53" w14:textId="77777777" w:rsidR="009D48B4" w:rsidRPr="00DE6FF4" w:rsidRDefault="009D48B4" w:rsidP="009D48B4">
      <w:pPr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2.2 Kommerzialisierungspotenzial des Produkts / Services</w:t>
      </w:r>
    </w:p>
    <w:p w14:paraId="6AFCF937" w14:textId="77777777" w:rsidR="009D48B4" w:rsidRPr="00DE6FF4" w:rsidRDefault="009D48B4" w:rsidP="009D48B4">
      <w:pPr>
        <w:spacing w:line="360" w:lineRule="auto"/>
        <w:rPr>
          <w:color w:val="244061" w:themeColor="accent1" w:themeShade="80"/>
          <w:sz w:val="28"/>
          <w:szCs w:val="28"/>
        </w:rPr>
      </w:pPr>
      <w:r w:rsidRPr="00DE6FF4">
        <w:rPr>
          <w:color w:val="244061" w:themeColor="accent1" w:themeShade="80"/>
          <w:sz w:val="28"/>
          <w:szCs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6FF4">
        <w:rPr>
          <w:color w:val="244061" w:themeColor="accent1" w:themeShade="80"/>
          <w:sz w:val="28"/>
          <w:szCs w:val="28"/>
        </w:rPr>
        <w:instrText xml:space="preserve"> FORMTEXT </w:instrText>
      </w:r>
      <w:r w:rsidRPr="00DE6FF4">
        <w:rPr>
          <w:color w:val="244061" w:themeColor="accent1" w:themeShade="80"/>
          <w:sz w:val="28"/>
          <w:szCs w:val="28"/>
          <w:lang w:val="en-US"/>
        </w:rPr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separate"/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end"/>
      </w:r>
    </w:p>
    <w:p w14:paraId="05F19990" w14:textId="77777777" w:rsidR="009D48B4" w:rsidRPr="00DE6FF4" w:rsidRDefault="009D48B4" w:rsidP="009D48B4">
      <w:pPr>
        <w:spacing w:line="360" w:lineRule="auto"/>
        <w:rPr>
          <w:color w:val="244061" w:themeColor="accent1" w:themeShade="80"/>
          <w:sz w:val="28"/>
          <w:szCs w:val="28"/>
        </w:rPr>
      </w:pPr>
    </w:p>
    <w:p w14:paraId="209CD00D" w14:textId="77777777" w:rsidR="009D48B4" w:rsidRPr="00DE6FF4" w:rsidRDefault="009D48B4" w:rsidP="009D48B4">
      <w:pPr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2.3 Mehrwert durch Validierung</w:t>
      </w:r>
    </w:p>
    <w:p w14:paraId="3AE6590A" w14:textId="5CFAC679" w:rsidR="009D48B4" w:rsidRPr="00DE6FF4" w:rsidRDefault="009D48B4" w:rsidP="009D48B4">
      <w:pPr>
        <w:spacing w:line="360" w:lineRule="auto"/>
        <w:rPr>
          <w:color w:val="244061" w:themeColor="accent1" w:themeShade="80"/>
          <w:sz w:val="28"/>
          <w:szCs w:val="28"/>
        </w:rPr>
      </w:pPr>
      <w:r w:rsidRPr="00DE6FF4">
        <w:rPr>
          <w:color w:val="244061" w:themeColor="accent1" w:themeShade="80"/>
          <w:sz w:val="28"/>
          <w:szCs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6FF4">
        <w:rPr>
          <w:color w:val="244061" w:themeColor="accent1" w:themeShade="80"/>
          <w:sz w:val="28"/>
          <w:szCs w:val="28"/>
        </w:rPr>
        <w:instrText xml:space="preserve"> FORMTEXT </w:instrText>
      </w:r>
      <w:r w:rsidRPr="00DE6FF4">
        <w:rPr>
          <w:color w:val="244061" w:themeColor="accent1" w:themeShade="80"/>
          <w:sz w:val="28"/>
          <w:szCs w:val="28"/>
          <w:lang w:val="en-US"/>
        </w:rPr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separate"/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noProof/>
          <w:color w:val="244061" w:themeColor="accent1" w:themeShade="80"/>
          <w:sz w:val="28"/>
          <w:szCs w:val="28"/>
          <w:lang w:val="en-US"/>
        </w:rPr>
        <w:t> </w:t>
      </w:r>
      <w:r w:rsidRPr="00DE6FF4">
        <w:rPr>
          <w:color w:val="244061" w:themeColor="accent1" w:themeShade="80"/>
          <w:sz w:val="28"/>
          <w:szCs w:val="28"/>
          <w:lang w:val="en-US"/>
        </w:rPr>
        <w:fldChar w:fldCharType="end"/>
      </w:r>
    </w:p>
    <w:p w14:paraId="31F2B810" w14:textId="77777777" w:rsidR="009D48B4" w:rsidRPr="00DE6FF4" w:rsidRDefault="009D48B4" w:rsidP="009D48B4">
      <w:pPr>
        <w:spacing w:line="360" w:lineRule="auto"/>
        <w:rPr>
          <w:color w:val="244061" w:themeColor="accent1" w:themeShade="80"/>
          <w:sz w:val="28"/>
          <w:szCs w:val="28"/>
        </w:rPr>
      </w:pPr>
    </w:p>
    <w:p w14:paraId="478C1913" w14:textId="77777777" w:rsidR="009D48B4" w:rsidRPr="00DE6FF4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2.4 Umsetzung des Validierungsvorhabens / Projektmanagement</w:t>
      </w:r>
    </w:p>
    <w:p w14:paraId="64AAD0E1" w14:textId="2DB4B077" w:rsidR="009D48B4" w:rsidRPr="00344156" w:rsidRDefault="009D48B4" w:rsidP="009D48B4">
      <w:pPr>
        <w:spacing w:line="360" w:lineRule="auto"/>
      </w:pPr>
      <w:r w:rsidRPr="00DE6FF4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4156">
        <w:instrText xml:space="preserve"> FORMTEXT </w:instrText>
      </w:r>
      <w:r w:rsidRPr="00DE6FF4">
        <w:rPr>
          <w:lang w:val="en-US"/>
        </w:rPr>
      </w:r>
      <w:r w:rsidRPr="00DE6FF4">
        <w:rPr>
          <w:lang w:val="en-US"/>
        </w:rPr>
        <w:fldChar w:fldCharType="separate"/>
      </w:r>
      <w:r w:rsidRPr="00344156">
        <w:rPr>
          <w:noProof/>
          <w:lang w:val="en-US"/>
        </w:rPr>
        <w:t> </w:t>
      </w:r>
      <w:r w:rsidRPr="00344156">
        <w:rPr>
          <w:noProof/>
          <w:lang w:val="en-US"/>
        </w:rPr>
        <w:t> </w:t>
      </w:r>
      <w:r w:rsidRPr="00344156">
        <w:rPr>
          <w:noProof/>
          <w:lang w:val="en-US"/>
        </w:rPr>
        <w:t> </w:t>
      </w:r>
      <w:r w:rsidRPr="00344156">
        <w:rPr>
          <w:noProof/>
          <w:lang w:val="en-US"/>
        </w:rPr>
        <w:t> </w:t>
      </w:r>
      <w:r w:rsidRPr="00344156">
        <w:rPr>
          <w:noProof/>
          <w:lang w:val="en-US"/>
        </w:rPr>
        <w:t> </w:t>
      </w:r>
      <w:r w:rsidRPr="00DE6FF4">
        <w:rPr>
          <w:lang w:val="en-US"/>
        </w:rPr>
        <w:fldChar w:fldCharType="end"/>
      </w:r>
    </w:p>
    <w:p w14:paraId="081C45EC" w14:textId="77777777" w:rsidR="009D48B4" w:rsidRPr="00836EA2" w:rsidRDefault="009D48B4" w:rsidP="009D48B4">
      <w:pPr>
        <w:spacing w:line="360" w:lineRule="auto"/>
      </w:pPr>
    </w:p>
    <w:p w14:paraId="3FB31DB7" w14:textId="77777777" w:rsidR="009D48B4" w:rsidRPr="00836EA2" w:rsidRDefault="009D48B4" w:rsidP="009D48B4">
      <w:pPr>
        <w:spacing w:line="360" w:lineRule="auto"/>
      </w:pPr>
    </w:p>
    <w:p w14:paraId="5587CB0C" w14:textId="0294D18F" w:rsidR="009D48B4" w:rsidRPr="001C26F3" w:rsidRDefault="009D48B4" w:rsidP="004A7126">
      <w:pPr>
        <w:pStyle w:val="OmniPage1"/>
        <w:spacing w:line="240" w:lineRule="atLeast"/>
        <w:ind w:right="-108"/>
        <w:rPr>
          <w:rFonts w:ascii="Arial" w:hAnsi="Arial" w:cs="Arial"/>
          <w:lang w:val="de-DE"/>
        </w:rPr>
      </w:pPr>
      <w:r w:rsidRPr="00574824">
        <w:rPr>
          <w:lang w:val="de-DE"/>
        </w:rPr>
        <w:br w:type="page"/>
      </w:r>
      <w:r w:rsidRPr="0031283E">
        <w:rPr>
          <w:rFonts w:ascii="Arial" w:hAnsi="Arial" w:cs="Arial"/>
          <w:i/>
          <w:u w:val="single"/>
          <w:lang w:val="de-DE"/>
        </w:rPr>
        <w:lastRenderedPageBreak/>
        <w:t>Wichtig</w:t>
      </w:r>
      <w:r w:rsidRPr="001C26F3">
        <w:rPr>
          <w:rFonts w:ascii="Arial" w:hAnsi="Arial" w:cs="Arial"/>
          <w:i/>
          <w:lang w:val="de-DE"/>
        </w:rPr>
        <w:t xml:space="preserve">: Zur Begutachtung </w:t>
      </w:r>
      <w:r w:rsidR="00B74F4B">
        <w:rPr>
          <w:rFonts w:ascii="Arial" w:hAnsi="Arial" w:cs="Arial"/>
          <w:i/>
          <w:lang w:val="de-DE"/>
        </w:rPr>
        <w:t xml:space="preserve">des Hauptantrags </w:t>
      </w:r>
      <w:r w:rsidRPr="001C26F3">
        <w:rPr>
          <w:rFonts w:ascii="Arial" w:hAnsi="Arial" w:cs="Arial"/>
          <w:i/>
          <w:lang w:val="de-DE"/>
        </w:rPr>
        <w:t xml:space="preserve">sind Angaben zu allen </w:t>
      </w:r>
      <w:r w:rsidR="0042382D">
        <w:rPr>
          <w:rFonts w:ascii="Arial" w:hAnsi="Arial" w:cs="Arial"/>
          <w:i/>
          <w:lang w:val="de-DE"/>
        </w:rPr>
        <w:t>Gliederungspunkten</w:t>
      </w:r>
      <w:r>
        <w:rPr>
          <w:rFonts w:ascii="Arial" w:hAnsi="Arial" w:cs="Arial"/>
          <w:i/>
          <w:lang w:val="de-DE"/>
        </w:rPr>
        <w:t xml:space="preserve">, aber nicht zu jeder </w:t>
      </w:r>
      <w:r w:rsidR="0042382D">
        <w:rPr>
          <w:rFonts w:ascii="Arial" w:hAnsi="Arial" w:cs="Arial"/>
          <w:i/>
          <w:lang w:val="de-DE"/>
        </w:rPr>
        <w:t xml:space="preserve">darin gestellten </w:t>
      </w:r>
      <w:r>
        <w:rPr>
          <w:rFonts w:ascii="Arial" w:hAnsi="Arial" w:cs="Arial"/>
          <w:i/>
          <w:lang w:val="de-DE"/>
        </w:rPr>
        <w:t>Frage</w:t>
      </w:r>
      <w:r w:rsidRPr="001C26F3">
        <w:rPr>
          <w:rFonts w:ascii="Arial" w:hAnsi="Arial" w:cs="Arial"/>
          <w:i/>
          <w:lang w:val="de-DE"/>
        </w:rPr>
        <w:t xml:space="preserve"> notwendig. </w:t>
      </w:r>
      <w:r w:rsidR="0042382D">
        <w:rPr>
          <w:rFonts w:ascii="Arial" w:hAnsi="Arial" w:cs="Arial"/>
          <w:i/>
          <w:lang w:val="de-DE"/>
        </w:rPr>
        <w:t>Die Fragen dienen als Hilfestellung zur Konkretisierung der Gliederungspunkte</w:t>
      </w:r>
      <w:r w:rsidR="00B74F4B">
        <w:rPr>
          <w:rFonts w:ascii="Arial" w:hAnsi="Arial" w:cs="Arial"/>
          <w:i/>
          <w:lang w:val="de-DE"/>
        </w:rPr>
        <w:t>; die</w:t>
      </w:r>
      <w:r w:rsidR="00087127">
        <w:rPr>
          <w:rFonts w:ascii="Arial" w:hAnsi="Arial" w:cs="Arial"/>
          <w:i/>
          <w:lang w:val="de-DE"/>
        </w:rPr>
        <w:t xml:space="preserve"> Fragen</w:t>
      </w:r>
      <w:r w:rsidR="00B74F4B">
        <w:rPr>
          <w:rFonts w:ascii="Arial" w:hAnsi="Arial" w:cs="Arial"/>
          <w:i/>
          <w:lang w:val="de-DE"/>
        </w:rPr>
        <w:t xml:space="preserve"> sowie diese Vorbemerkung </w:t>
      </w:r>
      <w:r w:rsidR="0042382D">
        <w:rPr>
          <w:rFonts w:ascii="Arial" w:hAnsi="Arial" w:cs="Arial"/>
          <w:i/>
          <w:lang w:val="de-DE"/>
        </w:rPr>
        <w:t xml:space="preserve">sind zu löschen. </w:t>
      </w:r>
      <w:r w:rsidRPr="001C26F3">
        <w:rPr>
          <w:rFonts w:ascii="Arial" w:hAnsi="Arial" w:cs="Arial"/>
          <w:i/>
          <w:lang w:val="de-DE"/>
        </w:rPr>
        <w:t>Unvollständig ausgefüllte Anträge können zu einer Ablehnung des Hauptantrages wegen Mangel an Informationen führen.</w:t>
      </w:r>
      <w:r>
        <w:rPr>
          <w:rFonts w:ascii="Arial" w:hAnsi="Arial" w:cs="Arial"/>
          <w:i/>
          <w:lang w:val="de-DE"/>
        </w:rPr>
        <w:t xml:space="preserve"> </w:t>
      </w:r>
      <w:r w:rsidR="00304894" w:rsidRPr="00DE6FF4">
        <w:rPr>
          <w:rFonts w:ascii="Arial" w:hAnsi="Arial" w:cs="Arial"/>
          <w:i/>
          <w:lang w:val="de-DE"/>
        </w:rPr>
        <w:t xml:space="preserve">Die Anträge können in deutscher oder englischer Sprache eingereicht </w:t>
      </w:r>
      <w:r w:rsidR="00304894" w:rsidRPr="00304894">
        <w:rPr>
          <w:rFonts w:ascii="Arial" w:hAnsi="Arial" w:cs="Arial"/>
          <w:i/>
          <w:lang w:val="de-DE"/>
        </w:rPr>
        <w:t>we</w:t>
      </w:r>
      <w:r w:rsidR="00304894" w:rsidRPr="00DE6FF4">
        <w:rPr>
          <w:rFonts w:ascii="Arial" w:hAnsi="Arial" w:cs="Arial"/>
          <w:i/>
          <w:lang w:val="de-DE"/>
        </w:rPr>
        <w:t xml:space="preserve">rden. </w:t>
      </w:r>
    </w:p>
    <w:p w14:paraId="558575D5" w14:textId="77777777" w:rsidR="009D48B4" w:rsidRDefault="009D48B4" w:rsidP="009D48B4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83057F" w14:paraId="18647CA6" w14:textId="77777777" w:rsidTr="009D48B4">
        <w:tc>
          <w:tcPr>
            <w:tcW w:w="9088" w:type="dxa"/>
            <w:shd w:val="clear" w:color="auto" w:fill="4F81BD"/>
          </w:tcPr>
          <w:p w14:paraId="7C064A7C" w14:textId="2CF7EC77" w:rsidR="009D48B4" w:rsidRPr="00DE6FF4" w:rsidRDefault="009D48B4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br w:type="page"/>
              <w:t xml:space="preserve">3. </w:t>
            </w:r>
            <w:r w:rsidR="003A0474" w:rsidRPr="00DE6FF4">
              <w:rPr>
                <w:bCs/>
                <w:color w:val="FFFFFF"/>
                <w:sz w:val="28"/>
                <w:szCs w:val="28"/>
              </w:rPr>
              <w:t>Darstellung des Vorhabens</w:t>
            </w:r>
          </w:p>
        </w:tc>
      </w:tr>
    </w:tbl>
    <w:p w14:paraId="620E9AAF" w14:textId="77777777" w:rsidR="009D48B4" w:rsidRPr="00E143E3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6551161F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3.1 Beschreibung des Produkts bzw. Serviceangebots inkl. Alleinstellungsmerkmal</w:t>
      </w:r>
    </w:p>
    <w:p w14:paraId="72CA8856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Welches Problem wird gelöst bzw. welcher Bedarf wird mit dem Produkt/dem Service befriedigt (Aussagekräftige Beschreibung und wenn möglich Quantifizierung)?</w:t>
      </w:r>
    </w:p>
    <w:p w14:paraId="5EDD4CB7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Idee oder Technologie liegt dem Produkt oder der Dienstleistung zugrunde?</w:t>
      </w:r>
    </w:p>
    <w:p w14:paraId="6AD503E3" w14:textId="7943DB65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b/>
          <w:bCs/>
          <w:i/>
          <w:iCs/>
          <w:sz w:val="20"/>
          <w:szCs w:val="20"/>
        </w:rPr>
      </w:pPr>
      <w:r w:rsidRPr="00732EFA">
        <w:rPr>
          <w:sz w:val="20"/>
          <w:szCs w:val="20"/>
        </w:rPr>
        <w:t>Welche Alleinstellungsmerkmale heben das Produkt</w:t>
      </w:r>
      <w:r w:rsidR="00087127">
        <w:rPr>
          <w:sz w:val="20"/>
          <w:szCs w:val="20"/>
        </w:rPr>
        <w:t>/den Service</w:t>
      </w:r>
      <w:r w:rsidRPr="00732EFA">
        <w:rPr>
          <w:sz w:val="20"/>
          <w:szCs w:val="20"/>
        </w:rPr>
        <w:t xml:space="preserve"> vom Wettbewerb ab?</w:t>
      </w:r>
    </w:p>
    <w:p w14:paraId="0902FB87" w14:textId="77777777" w:rsidR="009D48B4" w:rsidRPr="009F2714" w:rsidRDefault="009D48B4" w:rsidP="009D48B4">
      <w:pPr>
        <w:autoSpaceDE w:val="0"/>
        <w:autoSpaceDN w:val="0"/>
        <w:adjustRightInd w:val="0"/>
        <w:spacing w:line="360" w:lineRule="auto"/>
        <w:rPr>
          <w:szCs w:val="22"/>
        </w:rPr>
      </w:pPr>
    </w:p>
    <w:p w14:paraId="5278186C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3.2 Beschreibung des Mehrwerts für Zielkunden</w:t>
      </w:r>
    </w:p>
    <w:p w14:paraId="644DD1C8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In welchen Bereichen kann das Produkt oder Serviceangebot angewendet werden?</w:t>
      </w:r>
    </w:p>
    <w:p w14:paraId="1875CABD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Kundengruppen werden adressiert? Wie differenzieren sich Ziel- und Endkunden? Wer ist Anwender (Nutzer) und wer ist Bezahler/Entscheider?</w:t>
      </w:r>
    </w:p>
    <w:p w14:paraId="79EF6968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Was ist der Kundennutzen, wie hoch </w:t>
      </w:r>
      <w:r>
        <w:rPr>
          <w:sz w:val="20"/>
          <w:szCs w:val="20"/>
        </w:rPr>
        <w:t xml:space="preserve">ist </w:t>
      </w:r>
      <w:r w:rsidRPr="00732EFA">
        <w:rPr>
          <w:sz w:val="20"/>
          <w:szCs w:val="20"/>
        </w:rPr>
        <w:t xml:space="preserve">die Kaufkraft und </w:t>
      </w:r>
      <w:r>
        <w:rPr>
          <w:sz w:val="20"/>
          <w:szCs w:val="20"/>
        </w:rPr>
        <w:t xml:space="preserve">die </w:t>
      </w:r>
      <w:r w:rsidRPr="00732EFA">
        <w:rPr>
          <w:sz w:val="20"/>
          <w:szCs w:val="20"/>
        </w:rPr>
        <w:t>Adaptionsgeschwindigkeit der Zielgruppen?</w:t>
      </w:r>
    </w:p>
    <w:p w14:paraId="70ABB62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Gibt es bereits Interessenbekundungen am Produkt/Serviceangebot oder gibt es erste Pilotkunden?</w:t>
      </w:r>
    </w:p>
    <w:p w14:paraId="06792F93" w14:textId="77777777" w:rsidR="009D48B4" w:rsidRPr="00AA7A05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7222CFAC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3.3 Analyse des relevanten Marktes</w:t>
      </w:r>
    </w:p>
    <w:p w14:paraId="3C85FF4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Wie groß ist der angestrebte Markt (insgesamt adressierbarer Markt und erste Marktanteile in den Zielmarktsegmenten)? Wie entwickelt sich der Markt (z.B. Wachstum, Trends, Finanzierungstätigkeiten)?</w:t>
      </w:r>
    </w:p>
    <w:p w14:paraId="7BA03D0E" w14:textId="5DE63112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Markteintrittsbarrieren liegen vor und wie muss das geplante Produkt bzw. Serviceangebot positioniert werden</w:t>
      </w:r>
      <w:r w:rsidR="006A5FB1">
        <w:rPr>
          <w:sz w:val="20"/>
          <w:szCs w:val="20"/>
        </w:rPr>
        <w:t>,</w:t>
      </w:r>
      <w:r w:rsidRPr="00732EFA">
        <w:rPr>
          <w:sz w:val="20"/>
          <w:szCs w:val="20"/>
        </w:rPr>
        <w:t xml:space="preserve"> um eine Kommerzialisierung zu ermöglichen? Welche Notwendigkeiten ergeben sich daraus für die Entwicklung und Validierung des Produktes bzw. des Serviceangebots?</w:t>
      </w:r>
    </w:p>
    <w:p w14:paraId="4D534D9A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Welche Analysen müssen während der Projektlaufzeit noch - intern oder extern - vertieft werden? </w:t>
      </w:r>
    </w:p>
    <w:p w14:paraId="0FD4EF2E" w14:textId="77777777" w:rsidR="009D48B4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76E87034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3.4 Wettbewerbssituation</w:t>
      </w:r>
    </w:p>
    <w:p w14:paraId="4E257972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Welche direkten und indirekten Wettbewerber existieren? Welche Marktanteile, relevante Produkte und Geschäftsmodelle besitzen diese (Wettbewerbsmatrix o.ä.)? </w:t>
      </w:r>
    </w:p>
    <w:p w14:paraId="0EB0DC50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Technologien werden von Wettbewerbern eingesetzt?</w:t>
      </w:r>
    </w:p>
    <w:p w14:paraId="3200B0F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Wie hoch ist der Entwicklungsvorsprung des eigenen Vorhabens gegenüber der Konkurrenz?</w:t>
      </w:r>
    </w:p>
    <w:p w14:paraId="5F92E87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Ist eine Reaktion des Wettbewerbs bei Beginn der Verwertung zu erwarten?</w:t>
      </w:r>
    </w:p>
    <w:p w14:paraId="21EE4361" w14:textId="77777777" w:rsidR="009D48B4" w:rsidRPr="00344156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4C9BA1A6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lastRenderedPageBreak/>
        <w:t>3.5 Umsetzungsrisiken</w:t>
      </w:r>
    </w:p>
    <w:p w14:paraId="09954D1A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technischen Risiken existieren auf dem Weg zum Markt? Welche Technologien müssen noch entwickelt werden? Welche etablierten Technologiestandards spielen bei Ziel-/Endkunden eine Rolle?</w:t>
      </w:r>
    </w:p>
    <w:p w14:paraId="3FBB9239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notwendigen Zulassungen bzw. Zertifizierungen oder Studien müssen durchgeführt werden, um eine Kommerzialisierbarkeit zu erreichen?</w:t>
      </w:r>
    </w:p>
    <w:p w14:paraId="19E55BE4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Wie sieht das ökologische, ethische und regulatorische Umfeld der Technologie und des Zielmarktes aus?</w:t>
      </w:r>
    </w:p>
    <w:p w14:paraId="0F0302BD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Bestehen Abhängigkeiten von Lieferanten/Leistungen Dritter (Lieferfristen, Auftragsvolumen, etc.) und welche Auswirkungen können damit verbunden sein?</w:t>
      </w:r>
    </w:p>
    <w:p w14:paraId="018CB606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sonstigen Risiken existieren, wie werden diese überwacht und minimiert?</w:t>
      </w:r>
    </w:p>
    <w:p w14:paraId="0E2FC1D9" w14:textId="77777777" w:rsidR="009D48B4" w:rsidRDefault="009D48B4" w:rsidP="009D48B4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Cs w:val="22"/>
        </w:rPr>
      </w:pPr>
    </w:p>
    <w:p w14:paraId="592C681D" w14:textId="77777777" w:rsidR="009D48B4" w:rsidRPr="00DE6FF4" w:rsidRDefault="009D48B4" w:rsidP="009D48B4">
      <w:pPr>
        <w:autoSpaceDE w:val="0"/>
        <w:autoSpaceDN w:val="0"/>
        <w:adjustRightInd w:val="0"/>
        <w:spacing w:line="360" w:lineRule="auto"/>
        <w:rPr>
          <w:b/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3.6 Konzept zum Schutz und zur Ausführung der Idee</w:t>
      </w:r>
      <w:r w:rsidRPr="002219A1">
        <w:rPr>
          <w:iCs/>
          <w:color w:val="244061" w:themeColor="accent1" w:themeShade="80"/>
          <w:sz w:val="28"/>
          <w:szCs w:val="28"/>
          <w:vertAlign w:val="superscript"/>
        </w:rPr>
        <w:footnoteReference w:id="2"/>
      </w:r>
    </w:p>
    <w:p w14:paraId="17A3146A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Schutzrechte sind auf Seiten der Antragsteller, des antragstellenden Zentrums und des möglichen Industriepartners vorhanden? Wer sind die Inhaber, welchen Umfang haben die Patente und welche Laufzeit?</w:t>
      </w:r>
    </w:p>
    <w:p w14:paraId="6652E9A4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Wie sieht die Patentstrategie in Bezug auf IP-Schutz und Markteintritt aus?</w:t>
      </w:r>
    </w:p>
    <w:p w14:paraId="15DA2F31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Existieren Schutzrechte Dritter die eine Vermarktung des zu validierenden Produkts oder Serviceangebots, der Technologie in dem angestrebten Marktsegment hindern könnten? Wenn ja, lassen sich diese Schutzrechte umgehen?</w:t>
      </w:r>
    </w:p>
    <w:p w14:paraId="6E5132E1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Bestehen Verwertungsverträge mit Dritten? Welche </w:t>
      </w:r>
      <w:proofErr w:type="spellStart"/>
      <w:r w:rsidRPr="00732EFA">
        <w:rPr>
          <w:sz w:val="20"/>
          <w:szCs w:val="20"/>
        </w:rPr>
        <w:t>Upfront</w:t>
      </w:r>
      <w:proofErr w:type="spellEnd"/>
      <w:r w:rsidRPr="00732EFA">
        <w:rPr>
          <w:sz w:val="20"/>
          <w:szCs w:val="20"/>
        </w:rPr>
        <w:t xml:space="preserve">- und </w:t>
      </w:r>
      <w:proofErr w:type="spellStart"/>
      <w:r w:rsidRPr="00732EFA">
        <w:rPr>
          <w:sz w:val="20"/>
          <w:szCs w:val="20"/>
        </w:rPr>
        <w:t>Royalty</w:t>
      </w:r>
      <w:proofErr w:type="spellEnd"/>
      <w:r w:rsidRPr="00732EFA">
        <w:rPr>
          <w:sz w:val="20"/>
          <w:szCs w:val="20"/>
        </w:rPr>
        <w:t>-Zahlungen sind vorgesehen?</w:t>
      </w:r>
    </w:p>
    <w:p w14:paraId="3C19D7E7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Gibt es IP, das nicht geschützt werden kann? Können </w:t>
      </w:r>
      <w:proofErr w:type="spellStart"/>
      <w:r w:rsidRPr="00732EFA">
        <w:rPr>
          <w:sz w:val="20"/>
          <w:szCs w:val="20"/>
        </w:rPr>
        <w:t>Know-How</w:t>
      </w:r>
      <w:proofErr w:type="spellEnd"/>
      <w:r w:rsidRPr="00732EFA">
        <w:rPr>
          <w:sz w:val="20"/>
          <w:szCs w:val="20"/>
        </w:rPr>
        <w:t>, Lieferanten- und Vertriebsbeziehungen oder Markenaufbau zum Schutz des Geschäfts genutzt werden?</w:t>
      </w:r>
    </w:p>
    <w:p w14:paraId="467C7DA1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Gibt es Normen und Standards, die erfüllt werden müssen?</w:t>
      </w:r>
    </w:p>
    <w:p w14:paraId="30EC529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Bestehen Zugänge zu Experten und Meinungsbildnern, die genutzt werden können?</w:t>
      </w:r>
    </w:p>
    <w:p w14:paraId="752A5C06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Infrastruktur steht für die Durchführung des Projekts zur Verfügung?</w:t>
      </w:r>
    </w:p>
    <w:p w14:paraId="75195035" w14:textId="77777777" w:rsidR="009D48B4" w:rsidRPr="00C706F4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de-DE"/>
        </w:rPr>
      </w:pPr>
    </w:p>
    <w:p w14:paraId="6726EF2C" w14:textId="77777777" w:rsidR="009D48B4" w:rsidRPr="00DE6FF4" w:rsidRDefault="009D48B4" w:rsidP="00DE6FF4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3.7 Kommerzialisierungschance und Verwertungsstrategie</w:t>
      </w:r>
    </w:p>
    <w:p w14:paraId="5BB256CE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Auf welchem Entwicklungsstand befindet sich das Produkt/</w:t>
      </w:r>
      <w:r>
        <w:rPr>
          <w:sz w:val="20"/>
          <w:szCs w:val="20"/>
        </w:rPr>
        <w:t xml:space="preserve"> der </w:t>
      </w:r>
      <w:r w:rsidRPr="00732EFA">
        <w:rPr>
          <w:sz w:val="20"/>
          <w:szCs w:val="20"/>
        </w:rPr>
        <w:t>Service nach dem Validierungsprojekt (Validierungsziel)?</w:t>
      </w:r>
    </w:p>
    <w:p w14:paraId="63B90549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weiteren Schritte sind nach erfolgreichem Abschluss des Validierungsvorhabens bis zur Kommerzialisierung notwendig?</w:t>
      </w:r>
    </w:p>
    <w:p w14:paraId="4C0CA34D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Verwertungskanäle sind möglich und angestrebt?</w:t>
      </w:r>
    </w:p>
    <w:p w14:paraId="1BE19C63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Verwertungsziele sind geplant (Lizenzierung, Gründung, Verkauf, etc.)?</w:t>
      </w:r>
    </w:p>
    <w:p w14:paraId="39394C85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Kontakte zu Kooperationspartnern, Verwertungspartnern oder möglichen Kunden am Produkt/an der Dienstleistung bestehen? Lassen sich diese als Pilotkunden gewinnen?</w:t>
      </w:r>
    </w:p>
    <w:p w14:paraId="663959E3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Vorverträge, Absichtserklärungen oder Finanzierungszusagen existieren?</w:t>
      </w:r>
    </w:p>
    <w:p w14:paraId="413A55EC" w14:textId="77777777" w:rsidR="009D48B4" w:rsidRDefault="009D48B4" w:rsidP="009D48B4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83057F" w14:paraId="54AC849A" w14:textId="77777777" w:rsidTr="009D48B4">
        <w:tc>
          <w:tcPr>
            <w:tcW w:w="9088" w:type="dxa"/>
            <w:shd w:val="clear" w:color="auto" w:fill="4F81BD"/>
          </w:tcPr>
          <w:p w14:paraId="75FF0D42" w14:textId="77777777" w:rsidR="009D48B4" w:rsidRPr="00DE6FF4" w:rsidRDefault="009D48B4" w:rsidP="00DE6FF4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t>4. Mehrwert durch Validierung</w:t>
            </w:r>
          </w:p>
        </w:tc>
      </w:tr>
    </w:tbl>
    <w:p w14:paraId="7967E9E0" w14:textId="77777777" w:rsidR="009D48B4" w:rsidRDefault="009D48B4" w:rsidP="009D48B4">
      <w:pPr>
        <w:pStyle w:val="OmniPage1"/>
        <w:keepNext/>
        <w:keepLines/>
        <w:spacing w:line="360" w:lineRule="auto"/>
        <w:ind w:right="2342"/>
        <w:rPr>
          <w:rFonts w:ascii="Arial" w:hAnsi="Arial" w:cs="Arial"/>
          <w:bCs/>
          <w:sz w:val="22"/>
          <w:szCs w:val="22"/>
          <w:lang w:val="de-DE"/>
        </w:rPr>
      </w:pPr>
    </w:p>
    <w:p w14:paraId="6A73C40F" w14:textId="3D184BA9" w:rsidR="00741CF5" w:rsidRPr="00DE6FF4" w:rsidRDefault="00741CF5" w:rsidP="00741CF5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>
        <w:rPr>
          <w:bCs/>
          <w:iCs/>
          <w:color w:val="244061" w:themeColor="accent1" w:themeShade="80"/>
          <w:sz w:val="28"/>
          <w:szCs w:val="28"/>
        </w:rPr>
        <w:t xml:space="preserve">4.1 </w:t>
      </w:r>
      <w:r w:rsidR="009D48B4" w:rsidRPr="00DE6FF4">
        <w:rPr>
          <w:bCs/>
          <w:iCs/>
          <w:color w:val="244061" w:themeColor="accent1" w:themeShade="80"/>
          <w:sz w:val="28"/>
          <w:szCs w:val="28"/>
        </w:rPr>
        <w:t>Beschreibung der Validierungslücke bis zur Kommerzialisierbarkeit</w:t>
      </w:r>
    </w:p>
    <w:p w14:paraId="41C1E508" w14:textId="0AE4112E" w:rsidR="009D48B4" w:rsidRPr="00732EFA" w:rsidRDefault="009D48B4" w:rsidP="00741CF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2EFA">
        <w:rPr>
          <w:sz w:val="20"/>
          <w:szCs w:val="20"/>
        </w:rPr>
        <w:t>Wie fortgeschritten ist das Projekt bisher? Welche Vorarbeiten wurden geleistet?</w:t>
      </w:r>
    </w:p>
    <w:p w14:paraId="467C422A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Ab welchem Entwicklungsstand kann eine Markteinführung schätzungsweise stattfinden?</w:t>
      </w:r>
    </w:p>
    <w:p w14:paraId="2803326E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Schritte sind in der Validierungsförderung notwendig?</w:t>
      </w:r>
    </w:p>
    <w:p w14:paraId="1DB27264" w14:textId="60658EDA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Warum ist eine Zuwendung aus den Mitteln des </w:t>
      </w:r>
      <w:r w:rsidR="006A5FB1">
        <w:rPr>
          <w:sz w:val="20"/>
          <w:szCs w:val="20"/>
        </w:rPr>
        <w:t>I</w:t>
      </w:r>
      <w:r w:rsidRPr="00732EFA">
        <w:rPr>
          <w:sz w:val="20"/>
          <w:szCs w:val="20"/>
        </w:rPr>
        <w:t>VF notwendig? Worin besteht der Unterstützungsbedarf?</w:t>
      </w:r>
    </w:p>
    <w:p w14:paraId="61DB244B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Gibt es bereits Funktionsnachweise (Proof-of-</w:t>
      </w:r>
      <w:proofErr w:type="spellStart"/>
      <w:r w:rsidRPr="00732EFA">
        <w:rPr>
          <w:sz w:val="20"/>
          <w:szCs w:val="20"/>
        </w:rPr>
        <w:t>Concept</w:t>
      </w:r>
      <w:proofErr w:type="spellEnd"/>
      <w:r w:rsidRPr="00732EFA">
        <w:rPr>
          <w:sz w:val="20"/>
          <w:szCs w:val="20"/>
        </w:rPr>
        <w:t>)? Welche weiteren Funktionsnachweise, z.B. Labormuster, toxikologische Prüfungen, Prototypen, Nullserien, sind zur Validierung notwendig?</w:t>
      </w:r>
    </w:p>
    <w:p w14:paraId="2F0C3367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 xml:space="preserve">Welche Nachweise des Leistungsversprechens sind mit Anwendern geplant? Wie werden Anwender und/oder Kunden in die Entwicklung mit einbezogen? </w:t>
      </w:r>
    </w:p>
    <w:p w14:paraId="021CCE50" w14:textId="77777777" w:rsidR="009D48B4" w:rsidRPr="005E321D" w:rsidRDefault="009D48B4" w:rsidP="009D48B4">
      <w:pPr>
        <w:autoSpaceDE w:val="0"/>
        <w:autoSpaceDN w:val="0"/>
        <w:adjustRightInd w:val="0"/>
        <w:spacing w:line="360" w:lineRule="auto"/>
        <w:rPr>
          <w:szCs w:val="22"/>
        </w:rPr>
      </w:pPr>
    </w:p>
    <w:p w14:paraId="70F53954" w14:textId="29CE92DD" w:rsidR="00741CF5" w:rsidRPr="00DE6FF4" w:rsidRDefault="00741CF5" w:rsidP="00741CF5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</w:rPr>
      </w:pPr>
      <w:r>
        <w:rPr>
          <w:bCs/>
          <w:iCs/>
          <w:color w:val="244061" w:themeColor="accent1" w:themeShade="80"/>
          <w:sz w:val="28"/>
          <w:szCs w:val="28"/>
        </w:rPr>
        <w:t xml:space="preserve">4.2 </w:t>
      </w:r>
      <w:r w:rsidR="009D48B4" w:rsidRPr="00741CF5">
        <w:rPr>
          <w:bCs/>
          <w:iCs/>
          <w:color w:val="244061" w:themeColor="accent1" w:themeShade="80"/>
          <w:sz w:val="28"/>
          <w:szCs w:val="28"/>
        </w:rPr>
        <w:t>Wertsteigerung durch Validierung</w:t>
      </w:r>
    </w:p>
    <w:p w14:paraId="3C4C098A" w14:textId="2A8FFD4D" w:rsidR="009D48B4" w:rsidRPr="00741CF5" w:rsidRDefault="009D48B4" w:rsidP="00923BB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41CF5">
        <w:rPr>
          <w:sz w:val="20"/>
          <w:szCs w:val="20"/>
        </w:rPr>
        <w:t xml:space="preserve">Welche interne Wertschöpfung wird durch das Erreichen des Validierungsziels (3.7) generiert? (Anwenderfeedback, </w:t>
      </w:r>
      <w:proofErr w:type="spellStart"/>
      <w:r w:rsidRPr="00741CF5">
        <w:rPr>
          <w:sz w:val="20"/>
          <w:szCs w:val="20"/>
        </w:rPr>
        <w:t>Marktauthorisierung</w:t>
      </w:r>
      <w:proofErr w:type="spellEnd"/>
      <w:r w:rsidRPr="00741CF5">
        <w:rPr>
          <w:sz w:val="20"/>
          <w:szCs w:val="20"/>
        </w:rPr>
        <w:t>, Evidenz, Wirtschaftlichkeitsnachweise, Funktions- und Leistungsnachweise etc.)</w:t>
      </w:r>
    </w:p>
    <w:p w14:paraId="4C16CE9F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In welchem Umfang ist geplant, Aufträge an Dritte zu vergeben?</w:t>
      </w:r>
    </w:p>
    <w:p w14:paraId="22017B49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Attraktivität besitzt das validierte Produkt oder die validierte Dienstleistung nach Durchführung des Vorhabens? Welche Punkte müssen gezeigt werden, damit ein Industriepartner Interesse an einer Kommerzialisierung hätte?</w:t>
      </w:r>
    </w:p>
    <w:p w14:paraId="2DE36AF9" w14:textId="77777777" w:rsidR="009D48B4" w:rsidRPr="008831D5" w:rsidRDefault="009D48B4" w:rsidP="009D48B4">
      <w:pPr>
        <w:pStyle w:val="OmniPage1"/>
        <w:widowControl w:val="0"/>
        <w:spacing w:line="360" w:lineRule="auto"/>
        <w:ind w:right="45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50E10327" w14:textId="77777777" w:rsidR="00741CF5" w:rsidRDefault="00741CF5" w:rsidP="00741CF5">
      <w:pPr>
        <w:pStyle w:val="OmniPage1"/>
        <w:widowControl w:val="0"/>
        <w:spacing w:line="360" w:lineRule="exact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4.3 </w:t>
      </w:r>
      <w:r w:rsidR="009D48B4"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Nutzung von Systemlösungskompetenz und Vernetzung zwischen</w:t>
      </w:r>
    </w:p>
    <w:p w14:paraId="088BA8EE" w14:textId="163A2D1A" w:rsidR="009D48B4" w:rsidRPr="00DE6FF4" w:rsidRDefault="00741CF5" w:rsidP="00741CF5">
      <w:pPr>
        <w:pStyle w:val="OmniPage1"/>
        <w:widowControl w:val="0"/>
        <w:spacing w:after="120" w:line="360" w:lineRule="exact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     </w:t>
      </w:r>
      <w:r w:rsidR="009D48B4"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 Zentren</w:t>
      </w:r>
    </w:p>
    <w:p w14:paraId="70DC5719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Ist eine Zusammenarbeit zwischen Helmholtz-Zentren geplant? Wenn ja, welche Synergieeffekte, Komplementarität oder Unterstützung ergibt sich?</w:t>
      </w:r>
      <w:r w:rsidRPr="00732EFA" w:rsidDel="00907F1E">
        <w:rPr>
          <w:sz w:val="20"/>
          <w:szCs w:val="20"/>
        </w:rPr>
        <w:t xml:space="preserve"> </w:t>
      </w:r>
    </w:p>
    <w:p w14:paraId="50065377" w14:textId="77777777" w:rsidR="009D48B4" w:rsidRDefault="009D48B4" w:rsidP="009D48B4">
      <w:pPr>
        <w:pStyle w:val="OmniPage1"/>
        <w:widowControl w:val="0"/>
        <w:spacing w:line="360" w:lineRule="auto"/>
        <w:ind w:right="45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7A8189A4" w14:textId="77777777" w:rsidR="00741CF5" w:rsidRDefault="00741CF5" w:rsidP="00741CF5">
      <w:pPr>
        <w:pStyle w:val="OmniPage1"/>
        <w:widowControl w:val="0"/>
        <w:spacing w:after="120" w:line="360" w:lineRule="exact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4.4 </w:t>
      </w:r>
      <w:r w:rsidR="009D48B4"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Steigerung der Sichtbarkeit der Helmholtz-Gemeinschaft durch das</w:t>
      </w:r>
    </w:p>
    <w:p w14:paraId="1DBCDFF6" w14:textId="39A550BD" w:rsidR="009D48B4" w:rsidRPr="00DE6FF4" w:rsidRDefault="00741CF5" w:rsidP="00741CF5">
      <w:pPr>
        <w:pStyle w:val="OmniPage1"/>
        <w:widowControl w:val="0"/>
        <w:spacing w:after="120" w:line="360" w:lineRule="exact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     </w:t>
      </w:r>
      <w:r w:rsidR="009D48B4"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 Vorhaben</w:t>
      </w:r>
    </w:p>
    <w:p w14:paraId="71E8B123" w14:textId="77777777" w:rsidR="009D48B4" w:rsidRPr="00732EFA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732EFA">
        <w:rPr>
          <w:sz w:val="20"/>
          <w:szCs w:val="20"/>
        </w:rPr>
        <w:t>Welche Bedeutung des Produkts / Serviceangebots ergibt sich für die Gesellschaft bzw. den Wirtschaftsstandort Deutschland?</w:t>
      </w:r>
    </w:p>
    <w:p w14:paraId="06E08494" w14:textId="77777777" w:rsidR="009D48B4" w:rsidRDefault="009D48B4" w:rsidP="009D48B4">
      <w:pPr>
        <w:spacing w:line="360" w:lineRule="auto"/>
        <w:rPr>
          <w:szCs w:val="22"/>
        </w:rPr>
      </w:pPr>
    </w:p>
    <w:p w14:paraId="6E4AD4CA" w14:textId="72011395" w:rsidR="004A7126" w:rsidRDefault="004A7126" w:rsidP="009D48B4">
      <w:pPr>
        <w:spacing w:line="360" w:lineRule="auto"/>
        <w:rPr>
          <w:szCs w:val="22"/>
        </w:rPr>
      </w:pPr>
      <w:r>
        <w:rPr>
          <w:szCs w:val="22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83057F" w14:paraId="67A04535" w14:textId="77777777" w:rsidTr="0042588E">
        <w:tc>
          <w:tcPr>
            <w:tcW w:w="8940" w:type="dxa"/>
            <w:shd w:val="clear" w:color="auto" w:fill="4F81BD"/>
          </w:tcPr>
          <w:p w14:paraId="47D23DF9" w14:textId="77777777" w:rsidR="009D48B4" w:rsidRPr="00DE6FF4" w:rsidRDefault="009D48B4" w:rsidP="00DE6FF4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lastRenderedPageBreak/>
              <w:br w:type="page"/>
            </w:r>
            <w:r w:rsidRPr="00DE6FF4">
              <w:rPr>
                <w:bCs/>
                <w:color w:val="FFFFFF"/>
                <w:sz w:val="28"/>
                <w:szCs w:val="28"/>
              </w:rPr>
              <w:br w:type="page"/>
              <w:t>5. Umsetzung des Validierungsvorhabens / Projektmanagement</w:t>
            </w:r>
          </w:p>
        </w:tc>
      </w:tr>
    </w:tbl>
    <w:p w14:paraId="31A537A8" w14:textId="77777777" w:rsidR="0042588E" w:rsidRPr="00491551" w:rsidRDefault="0042588E" w:rsidP="0042588E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</w:rPr>
      </w:pPr>
    </w:p>
    <w:p w14:paraId="36334C1A" w14:textId="77777777" w:rsidR="009D48B4" w:rsidRPr="00DE6FF4" w:rsidRDefault="009D48B4" w:rsidP="009D48B4">
      <w:pPr>
        <w:pStyle w:val="OmniPage1"/>
        <w:keepNext/>
        <w:keepLines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5.1 Projektplanung und Definition von Meilensteinen</w:t>
      </w:r>
      <w:r w:rsidRPr="002219A1">
        <w:rPr>
          <w:color w:val="244061" w:themeColor="accent1" w:themeShade="80"/>
          <w:sz w:val="28"/>
          <w:szCs w:val="28"/>
          <w:vertAlign w:val="superscript"/>
        </w:rPr>
        <w:footnoteReference w:id="3"/>
      </w:r>
    </w:p>
    <w:p w14:paraId="68FB55F6" w14:textId="77777777" w:rsidR="009D48B4" w:rsidRPr="00E579E7" w:rsidRDefault="009D48B4" w:rsidP="009D48B4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de-DE"/>
        </w:rPr>
      </w:pPr>
      <w:r w:rsidRPr="00E579E7">
        <w:rPr>
          <w:rFonts w:ascii="Arial" w:hAnsi="Arial" w:cs="Arial"/>
          <w:lang w:val="de-DE"/>
        </w:rPr>
        <w:t>In welche sequentiellen Arbeitspakete soll das Vorhaben gegliedert werden? Wie soll die Validierung durchgeführt und deren Ergebnisse gezeigt werden?</w:t>
      </w:r>
    </w:p>
    <w:p w14:paraId="0D1DBA60" w14:textId="77777777" w:rsidR="009D48B4" w:rsidRPr="00E579E7" w:rsidRDefault="009D48B4" w:rsidP="004A7126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284" w:right="45" w:hanging="284"/>
        <w:rPr>
          <w:rFonts w:ascii="Arial" w:hAnsi="Arial" w:cs="Arial"/>
          <w:lang w:val="de-DE"/>
        </w:rPr>
      </w:pPr>
      <w:r w:rsidRPr="00E579E7">
        <w:rPr>
          <w:rFonts w:ascii="Arial" w:hAnsi="Arial" w:cs="Arial"/>
          <w:lang w:val="de-DE"/>
        </w:rPr>
        <w:t xml:space="preserve">Vollständige, präzise und nachvollziehbare Beschreibung von </w:t>
      </w:r>
    </w:p>
    <w:p w14:paraId="4883BFF4" w14:textId="77777777" w:rsidR="009D48B4" w:rsidRPr="00E579E7" w:rsidRDefault="009D48B4" w:rsidP="004A7126">
      <w:pPr>
        <w:pStyle w:val="OmniPage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284" w:right="45" w:hanging="284"/>
        <w:rPr>
          <w:rFonts w:ascii="Arial" w:hAnsi="Arial" w:cs="Arial"/>
          <w:lang w:val="de-DE"/>
        </w:rPr>
      </w:pPr>
      <w:r w:rsidRPr="00E579E7">
        <w:rPr>
          <w:rFonts w:ascii="Arial" w:hAnsi="Arial" w:cs="Arial"/>
          <w:lang w:val="de-DE"/>
        </w:rPr>
        <w:t>Zielen</w:t>
      </w:r>
    </w:p>
    <w:p w14:paraId="0167CDA2" w14:textId="77777777" w:rsidR="009D48B4" w:rsidRPr="00E579E7" w:rsidRDefault="009D48B4" w:rsidP="004A7126">
      <w:pPr>
        <w:pStyle w:val="OmniPage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284" w:right="45" w:hanging="284"/>
        <w:rPr>
          <w:rFonts w:ascii="Arial" w:hAnsi="Arial" w:cs="Arial"/>
          <w:lang w:val="de-DE"/>
        </w:rPr>
      </w:pPr>
      <w:r w:rsidRPr="00E579E7">
        <w:rPr>
          <w:rFonts w:ascii="Arial" w:hAnsi="Arial" w:cs="Arial"/>
          <w:lang w:val="de-DE"/>
        </w:rPr>
        <w:t>Ressourcenbedarf</w:t>
      </w:r>
    </w:p>
    <w:p w14:paraId="0648791A" w14:textId="77777777" w:rsidR="009D48B4" w:rsidRPr="00E579E7" w:rsidRDefault="009D48B4" w:rsidP="009D48B4">
      <w:pPr>
        <w:pStyle w:val="OmniPage1"/>
        <w:widowControl w:val="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b/>
          <w:bCs/>
          <w:i/>
          <w:iCs/>
          <w:lang w:val="de-DE"/>
        </w:rPr>
      </w:pPr>
      <w:r w:rsidRPr="00E579E7">
        <w:rPr>
          <w:rFonts w:ascii="Arial" w:hAnsi="Arial" w:cs="Arial"/>
          <w:lang w:val="de-DE"/>
        </w:rPr>
        <w:t>Zeitplan sowie Meilensteine als Kriterien zur Erfolgskontrolle und zur Auszahlung weiterer Tranchen</w:t>
      </w:r>
    </w:p>
    <w:p w14:paraId="255A853C" w14:textId="77777777" w:rsidR="009D48B4" w:rsidRPr="00E579E7" w:rsidRDefault="009D48B4" w:rsidP="009D48B4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de-DE"/>
        </w:rPr>
      </w:pPr>
      <w:r w:rsidRPr="00E579E7">
        <w:rPr>
          <w:rFonts w:ascii="Arial" w:hAnsi="Arial" w:cs="Arial"/>
          <w:lang w:val="de-DE"/>
        </w:rPr>
        <w:t>Kurze, auf der Zeitachse gegliederte Darstellung der notwendigen Arbeitspakte und Meilensteine bis zum Kommerzialisierungsziel.</w:t>
      </w:r>
    </w:p>
    <w:p w14:paraId="4C2AB6CB" w14:textId="77777777" w:rsidR="0042588E" w:rsidRPr="00491551" w:rsidRDefault="0042588E" w:rsidP="0042588E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</w:rPr>
      </w:pPr>
    </w:p>
    <w:p w14:paraId="0D9A4A00" w14:textId="77777777" w:rsidR="009D48B4" w:rsidRPr="00DE6FF4" w:rsidRDefault="009D48B4" w:rsidP="009D48B4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5.2 Meilensteinbasierte Finanzplanung</w:t>
      </w: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vertAlign w:val="superscript"/>
          <w:lang w:val="de-DE"/>
        </w:rPr>
        <w:t>3</w:t>
      </w:r>
    </w:p>
    <w:p w14:paraId="7315974F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Wie hoch sind die Projektgesamtkosten von Meilenstein zu Meilenstein?</w:t>
      </w:r>
    </w:p>
    <w:p w14:paraId="1E5AA7D3" w14:textId="42B42AEA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Wie hoch sind die Kosten für Personal, Material, Aufträge an Dritte etc. (Erläuterungen zur Excel-</w:t>
      </w:r>
      <w:r w:rsidRPr="00EC66C3">
        <w:rPr>
          <w:sz w:val="20"/>
          <w:szCs w:val="20"/>
        </w:rPr>
        <w:t>Tabelle</w:t>
      </w:r>
      <w:r w:rsidR="00757C13" w:rsidRPr="00EC66C3">
        <w:rPr>
          <w:sz w:val="20"/>
          <w:szCs w:val="20"/>
        </w:rPr>
        <w:t xml:space="preserve"> </w:t>
      </w:r>
      <w:r w:rsidR="00EC66C3" w:rsidRPr="00EC66C3">
        <w:rPr>
          <w:i/>
          <w:spacing w:val="-2"/>
          <w:sz w:val="20"/>
          <w:szCs w:val="20"/>
        </w:rPr>
        <w:t>Projektinformationen Hauptantrag Validierungsprojekte.xlsx</w:t>
      </w:r>
      <w:r w:rsidRPr="00E579E7">
        <w:rPr>
          <w:sz w:val="20"/>
          <w:szCs w:val="20"/>
        </w:rPr>
        <w:t>)?</w:t>
      </w:r>
    </w:p>
    <w:p w14:paraId="16E51E19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Welcher Finanzbedarf besteht nach erfolgreichem Abschluss des Validierungsvorhabens bis zur Kommerzialisierung?</w:t>
      </w:r>
    </w:p>
    <w:p w14:paraId="3563BFA8" w14:textId="77777777" w:rsidR="0042588E" w:rsidRPr="00491551" w:rsidRDefault="0042588E" w:rsidP="0042588E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</w:rPr>
      </w:pPr>
    </w:p>
    <w:p w14:paraId="6825A8AC" w14:textId="77777777" w:rsidR="009D48B4" w:rsidRPr="00DE6FF4" w:rsidRDefault="009D48B4" w:rsidP="009D48B4">
      <w:pPr>
        <w:keepNext/>
        <w:widowControl w:val="0"/>
        <w:spacing w:line="360" w:lineRule="auto"/>
        <w:ind w:right="45"/>
        <w:rPr>
          <w:bCs/>
          <w:iCs/>
          <w:color w:val="244061" w:themeColor="accent1" w:themeShade="80"/>
          <w:sz w:val="28"/>
          <w:szCs w:val="28"/>
        </w:rPr>
      </w:pPr>
      <w:r w:rsidRPr="00DE6FF4">
        <w:rPr>
          <w:bCs/>
          <w:iCs/>
          <w:color w:val="244061" w:themeColor="accent1" w:themeShade="80"/>
          <w:sz w:val="28"/>
          <w:szCs w:val="28"/>
        </w:rPr>
        <w:t>5.3 Projektleiter und Managementerfahrung</w:t>
      </w:r>
    </w:p>
    <w:p w14:paraId="07C4CE8A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 xml:space="preserve">Welche Projektleiter stehen dem Team zur Verfügung und welche Managementerfahrung besitzen diese, damit diese das Vorhaben zum Erfolg führen können? (Kurz-CV, Drittmittelprojekte, Referenzen </w:t>
      </w:r>
      <w:proofErr w:type="spellStart"/>
      <w:r w:rsidRPr="00E579E7">
        <w:rPr>
          <w:sz w:val="20"/>
          <w:szCs w:val="20"/>
        </w:rPr>
        <w:t>u.ä.</w:t>
      </w:r>
      <w:proofErr w:type="spellEnd"/>
      <w:r w:rsidRPr="00E579E7">
        <w:rPr>
          <w:sz w:val="20"/>
          <w:szCs w:val="20"/>
        </w:rPr>
        <w:t>)</w:t>
      </w:r>
    </w:p>
    <w:p w14:paraId="243447DF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Welche Qualifikationen und Kapazitäten weisen den Projektleiter aus?</w:t>
      </w:r>
    </w:p>
    <w:p w14:paraId="2F7D2609" w14:textId="77777777" w:rsidR="0042588E" w:rsidRPr="00491551" w:rsidRDefault="0042588E" w:rsidP="0042588E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</w:rPr>
      </w:pPr>
    </w:p>
    <w:p w14:paraId="52F624A2" w14:textId="77777777" w:rsidR="009D48B4" w:rsidRPr="00DE6FF4" w:rsidRDefault="009D48B4" w:rsidP="009D48B4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5.4 Projektteam und Aufgabenverteilung</w:t>
      </w:r>
    </w:p>
    <w:p w14:paraId="47E82DA6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Welche notwendigen Eignungen, Kompetenzen und Qualifikationen werden durch die einzelnen Teammitglieder abgedeckt?</w:t>
      </w:r>
    </w:p>
    <w:p w14:paraId="312C0821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Wie gestaltet sich die Aufteilung in Aufgabenbereiche im Team</w:t>
      </w:r>
      <w:r>
        <w:rPr>
          <w:sz w:val="20"/>
          <w:szCs w:val="20"/>
        </w:rPr>
        <w:t xml:space="preserve"> </w:t>
      </w:r>
      <w:r w:rsidRPr="00E579E7">
        <w:rPr>
          <w:sz w:val="20"/>
          <w:szCs w:val="20"/>
        </w:rPr>
        <w:t xml:space="preserve">(Organigramm)? </w:t>
      </w:r>
    </w:p>
    <w:p w14:paraId="0140B721" w14:textId="77777777" w:rsidR="009D48B4" w:rsidRPr="00E579E7" w:rsidRDefault="009D48B4" w:rsidP="009D48B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Welche Kompetenzen fehlen? Wie werden diese in das Projekt geholt</w:t>
      </w:r>
      <w:r>
        <w:rPr>
          <w:sz w:val="20"/>
          <w:szCs w:val="20"/>
        </w:rPr>
        <w:t xml:space="preserve"> </w:t>
      </w:r>
      <w:r w:rsidRPr="00E579E7">
        <w:rPr>
          <w:sz w:val="20"/>
          <w:szCs w:val="20"/>
        </w:rPr>
        <w:t>(z</w:t>
      </w:r>
      <w:r>
        <w:rPr>
          <w:sz w:val="20"/>
          <w:szCs w:val="20"/>
        </w:rPr>
        <w:t xml:space="preserve">.B. Anstellung neuer Mitarbeiter </w:t>
      </w:r>
      <w:r w:rsidRPr="00E579E7">
        <w:rPr>
          <w:sz w:val="20"/>
          <w:szCs w:val="20"/>
        </w:rPr>
        <w:t xml:space="preserve">oder Berater)? </w:t>
      </w:r>
    </w:p>
    <w:p w14:paraId="6DCC0C62" w14:textId="77777777" w:rsidR="0042588E" w:rsidRPr="00491551" w:rsidRDefault="0042588E" w:rsidP="0042588E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</w:rPr>
      </w:pPr>
    </w:p>
    <w:p w14:paraId="59AB7584" w14:textId="77777777" w:rsidR="009D48B4" w:rsidRPr="00DE6FF4" w:rsidRDefault="009D48B4" w:rsidP="009D48B4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>5.5 Vorschläge für interne und externe Paten</w:t>
      </w:r>
    </w:p>
    <w:p w14:paraId="21C8332B" w14:textId="77777777" w:rsidR="009D48B4" w:rsidRPr="00E579E7" w:rsidRDefault="009D48B4" w:rsidP="0042588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Wer kommt für die Aufgaben eines internen Paten aus dem Helmholtz-Zentrum, z.B. aus TT-Stelle, in Betracht?</w:t>
      </w:r>
    </w:p>
    <w:p w14:paraId="185FAB20" w14:textId="77777777" w:rsidR="009D48B4" w:rsidRPr="00E579E7" w:rsidRDefault="009D48B4" w:rsidP="0042588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</w:rPr>
      </w:pPr>
      <w:r w:rsidRPr="00E579E7">
        <w:rPr>
          <w:sz w:val="20"/>
          <w:szCs w:val="20"/>
        </w:rPr>
        <w:t>Wer könnte das Validierungsvorhaben als externer Pate begleiten</w:t>
      </w:r>
      <w:r>
        <w:rPr>
          <w:sz w:val="20"/>
          <w:szCs w:val="20"/>
        </w:rPr>
        <w:t xml:space="preserve"> </w:t>
      </w:r>
      <w:r w:rsidRPr="00E579E7">
        <w:rPr>
          <w:sz w:val="20"/>
          <w:szCs w:val="20"/>
        </w:rPr>
        <w:t xml:space="preserve">(Kurz-CV, Referenzen)?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83057F" w14:paraId="1622EE50" w14:textId="77777777" w:rsidTr="0042588E">
        <w:tc>
          <w:tcPr>
            <w:tcW w:w="8940" w:type="dxa"/>
            <w:shd w:val="clear" w:color="auto" w:fill="4F81BD"/>
          </w:tcPr>
          <w:p w14:paraId="683A0D73" w14:textId="77777777" w:rsidR="009D48B4" w:rsidRPr="00DE6FF4" w:rsidRDefault="009D48B4" w:rsidP="00DE6FF4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lastRenderedPageBreak/>
              <w:t>6. Erläuterungen, Unterschrift und Anhang</w:t>
            </w:r>
          </w:p>
        </w:tc>
      </w:tr>
    </w:tbl>
    <w:p w14:paraId="551D3E5D" w14:textId="77777777" w:rsidR="009D48B4" w:rsidRDefault="009D48B4" w:rsidP="009D48B4">
      <w:pPr>
        <w:pStyle w:val="OmniPage4"/>
        <w:spacing w:line="360" w:lineRule="auto"/>
        <w:ind w:right="2130"/>
        <w:rPr>
          <w:rFonts w:ascii="Arial" w:hAnsi="Arial" w:cs="Arial"/>
          <w:b/>
          <w:sz w:val="22"/>
          <w:szCs w:val="22"/>
          <w:lang w:val="de-DE"/>
        </w:rPr>
      </w:pPr>
    </w:p>
    <w:p w14:paraId="5DEE64AD" w14:textId="77777777" w:rsidR="009D48B4" w:rsidRPr="00DE6FF4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</w:pPr>
      <w:r w:rsidRPr="00DE6FF4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de-DE"/>
        </w:rPr>
        <w:t xml:space="preserve">6.1 Erläuterungen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649"/>
      </w:tblGrid>
      <w:tr w:rsidR="00913703" w:rsidRPr="009D2B5A" w14:paraId="53A5A29C" w14:textId="77777777" w:rsidTr="004A712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85D" w14:textId="0A144AE7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Wurden für das Vorhaben Anträge auf Förderung durch andere Fördermittelgeber gestellt?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476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56C160A6" w14:textId="7A2329E5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47AB1A9A" w14:textId="77777777" w:rsidTr="004A712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081" w14:textId="74520581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Gab es bereits öffentliche Förderung im Kontext des Vorhabens?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DE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16048D3D" w14:textId="249AC9E5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161E5CDA" w14:textId="77777777" w:rsidTr="004A7126">
        <w:trPr>
          <w:trHeight w:val="979"/>
        </w:trPr>
        <w:tc>
          <w:tcPr>
            <w:tcW w:w="4423" w:type="dxa"/>
          </w:tcPr>
          <w:p w14:paraId="0A285DB1" w14:textId="10E06434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Bestehen eigene Patente oder Patentanmeldungen, die für das Vorhaben relevant sind? </w:t>
            </w:r>
          </w:p>
        </w:tc>
        <w:tc>
          <w:tcPr>
            <w:tcW w:w="4649" w:type="dxa"/>
          </w:tcPr>
          <w:p w14:paraId="2D4D1FB0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728291C0" w14:textId="02C575AA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 (Angaben zu Anmeldedatum, Nummer, Eigentümer, Erfinder, Schutzumfang, Reichweite und Verfügbarkeit):</w:t>
            </w:r>
          </w:p>
        </w:tc>
      </w:tr>
      <w:tr w:rsidR="00913703" w:rsidRPr="009D2B5A" w14:paraId="76FAB8D7" w14:textId="77777777" w:rsidTr="004A7126">
        <w:trPr>
          <w:trHeight w:val="629"/>
        </w:trPr>
        <w:tc>
          <w:tcPr>
            <w:tcW w:w="4423" w:type="dxa"/>
          </w:tcPr>
          <w:p w14:paraId="0035FFAC" w14:textId="01906C24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Sind </w:t>
            </w:r>
            <w:proofErr w:type="spellStart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vorhabensrelevante</w:t>
            </w:r>
            <w:proofErr w:type="spellEnd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Fremdpatente bekannt?</w:t>
            </w:r>
          </w:p>
        </w:tc>
        <w:tc>
          <w:tcPr>
            <w:tcW w:w="4649" w:type="dxa"/>
          </w:tcPr>
          <w:p w14:paraId="1C9145DF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329E1E3C" w14:textId="0C32369C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6054658E" w14:textId="77777777" w:rsidTr="004A7126">
        <w:trPr>
          <w:trHeight w:val="582"/>
        </w:trPr>
        <w:tc>
          <w:tcPr>
            <w:tcW w:w="4423" w:type="dxa"/>
          </w:tcPr>
          <w:p w14:paraId="0B91FE8E" w14:textId="320A71C3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Haben Sie Kenntnis von entgegenstehenden Rechten Dritter? </w:t>
            </w:r>
          </w:p>
        </w:tc>
        <w:tc>
          <w:tcPr>
            <w:tcW w:w="4649" w:type="dxa"/>
          </w:tcPr>
          <w:p w14:paraId="55BB03BB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7ADF372B" w14:textId="028AF820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5F63A3D5" w14:textId="77777777" w:rsidTr="004A7126">
        <w:trPr>
          <w:trHeight w:val="957"/>
        </w:trPr>
        <w:tc>
          <w:tcPr>
            <w:tcW w:w="4423" w:type="dxa"/>
          </w:tcPr>
          <w:p w14:paraId="20C8D905" w14:textId="285D994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Ist damit zu rechnen, dass Inhaber relevanter gewerblicher Schutzrechte das Vorhaben nicht unterstützen?</w:t>
            </w:r>
          </w:p>
        </w:tc>
        <w:tc>
          <w:tcPr>
            <w:tcW w:w="4649" w:type="dxa"/>
          </w:tcPr>
          <w:p w14:paraId="29CDEE5F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543A65E3" w14:textId="5C3E781E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46A663D1" w14:textId="77777777" w:rsidTr="005D6DB6">
        <w:trPr>
          <w:trHeight w:val="1131"/>
        </w:trPr>
        <w:tc>
          <w:tcPr>
            <w:tcW w:w="4423" w:type="dxa"/>
          </w:tcPr>
          <w:p w14:paraId="456B7AE1" w14:textId="63930D49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Existieren vertragliche Vereinbarungen, die eine Durchführung der Validierung berühren könnten (Kooperationsverträge mit der Industrie, Lizenzverträge etc.)?</w:t>
            </w:r>
          </w:p>
        </w:tc>
        <w:tc>
          <w:tcPr>
            <w:tcW w:w="4649" w:type="dxa"/>
          </w:tcPr>
          <w:p w14:paraId="1B718310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4755EE5E" w14:textId="6CBDB29C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09C4CE32" w14:textId="77777777" w:rsidTr="004A7126">
        <w:trPr>
          <w:trHeight w:val="799"/>
        </w:trPr>
        <w:tc>
          <w:tcPr>
            <w:tcW w:w="4423" w:type="dxa"/>
          </w:tcPr>
          <w:p w14:paraId="2862FD60" w14:textId="4479F48C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Ist nicht patentrechtlich geschütztes Know-how im Zusammenhang mit der Validierung relevant?</w:t>
            </w:r>
          </w:p>
        </w:tc>
        <w:tc>
          <w:tcPr>
            <w:tcW w:w="4649" w:type="dxa"/>
          </w:tcPr>
          <w:p w14:paraId="15A76BAA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789F13BA" w14:textId="52DA1333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386FA2AA" w14:textId="77777777" w:rsidTr="004A7126">
        <w:trPr>
          <w:trHeight w:val="888"/>
        </w:trPr>
        <w:tc>
          <w:tcPr>
            <w:tcW w:w="4423" w:type="dxa"/>
          </w:tcPr>
          <w:p w14:paraId="76E69BCD" w14:textId="131F7F72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Wurde bereits mit potenziellen Investoren oder Industriepartnern über das Vorhaben gesprochen? </w:t>
            </w:r>
          </w:p>
        </w:tc>
        <w:tc>
          <w:tcPr>
            <w:tcW w:w="4649" w:type="dxa"/>
          </w:tcPr>
          <w:p w14:paraId="3A68EBD1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07F40BA6" w14:textId="662B7BA1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596ADE9B" w14:textId="77777777" w:rsidTr="004A7126">
        <w:trPr>
          <w:trHeight w:val="695"/>
        </w:trPr>
        <w:tc>
          <w:tcPr>
            <w:tcW w:w="4423" w:type="dxa"/>
          </w:tcPr>
          <w:p w14:paraId="01E2F0DC" w14:textId="2D32AD00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Liegen Absichtserklärungen (</w:t>
            </w:r>
            <w:proofErr w:type="spellStart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letters</w:t>
            </w:r>
            <w:proofErr w:type="spellEnd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intent</w:t>
            </w:r>
            <w:proofErr w:type="spellEnd"/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) von Investoren vor? </w:t>
            </w:r>
          </w:p>
        </w:tc>
        <w:tc>
          <w:tcPr>
            <w:tcW w:w="4649" w:type="dxa"/>
          </w:tcPr>
          <w:p w14:paraId="0C23A6DB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7A3EE1D7" w14:textId="4EC4C878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0498260D" w14:textId="77777777" w:rsidTr="004A7126">
        <w:tc>
          <w:tcPr>
            <w:tcW w:w="4423" w:type="dxa"/>
          </w:tcPr>
          <w:p w14:paraId="25DCD277" w14:textId="621A915B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Gab es bereits Absagen von Investoren oder Industriepartnern? </w:t>
            </w:r>
          </w:p>
        </w:tc>
        <w:tc>
          <w:tcPr>
            <w:tcW w:w="4649" w:type="dxa"/>
          </w:tcPr>
          <w:p w14:paraId="2B1305FD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70BFAE8C" w14:textId="13D98398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77F62184" w14:textId="77777777" w:rsidTr="004A7126">
        <w:tc>
          <w:tcPr>
            <w:tcW w:w="4423" w:type="dxa"/>
          </w:tcPr>
          <w:p w14:paraId="5BF8777E" w14:textId="24BF5EAA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Gibt es unternehmerische Erfahrungen im Team?</w:t>
            </w:r>
          </w:p>
        </w:tc>
        <w:tc>
          <w:tcPr>
            <w:tcW w:w="4649" w:type="dxa"/>
          </w:tcPr>
          <w:p w14:paraId="1AAAF1C5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1ED8A31C" w14:textId="2B09C179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zwar:</w:t>
            </w:r>
          </w:p>
        </w:tc>
      </w:tr>
      <w:tr w:rsidR="00913703" w:rsidRPr="009D2B5A" w14:paraId="2AA59519" w14:textId="77777777" w:rsidTr="004A7126">
        <w:tc>
          <w:tcPr>
            <w:tcW w:w="4423" w:type="dxa"/>
          </w:tcPr>
          <w:p w14:paraId="3870B592" w14:textId="247585FA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Sind Nachweise über Kompetenzen im Bereich Projektmanagement und Teamführung vorhanden?</w:t>
            </w:r>
          </w:p>
        </w:tc>
        <w:tc>
          <w:tcPr>
            <w:tcW w:w="4649" w:type="dxa"/>
          </w:tcPr>
          <w:p w14:paraId="12773692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2F92B7E5" w14:textId="02754759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ja, und zwar (Referenzen):</w:t>
            </w:r>
          </w:p>
        </w:tc>
      </w:tr>
      <w:tr w:rsidR="00913703" w:rsidRPr="009D2B5A" w14:paraId="425FF1D6" w14:textId="77777777" w:rsidTr="004A7126">
        <w:tc>
          <w:tcPr>
            <w:tcW w:w="4423" w:type="dxa"/>
          </w:tcPr>
          <w:p w14:paraId="2D55AFCF" w14:textId="71F20157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Liegt die Bestätigung des Vorstands des Helmholtz-Zentrums über die Gewährleistung des Eigenanteils vor?</w:t>
            </w:r>
          </w:p>
        </w:tc>
        <w:tc>
          <w:tcPr>
            <w:tcW w:w="4649" w:type="dxa"/>
          </w:tcPr>
          <w:p w14:paraId="662794CE" w14:textId="77777777" w:rsidR="00913703" w:rsidRPr="004A7126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4A712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nein    </w:t>
            </w:r>
          </w:p>
          <w:p w14:paraId="6458EBEE" w14:textId="17847DA7" w:rsidR="00913703" w:rsidRPr="00DE6FF4" w:rsidRDefault="00913703" w:rsidP="004A7126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1E282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DE6F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ja</w:t>
            </w:r>
          </w:p>
        </w:tc>
      </w:tr>
    </w:tbl>
    <w:p w14:paraId="57ADC473" w14:textId="36BAC406" w:rsidR="005D6DB6" w:rsidRDefault="005D6DB6" w:rsidP="00913703">
      <w: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3D473D" w:rsidRPr="0083057F" w14:paraId="6FD8A6C7" w14:textId="77777777" w:rsidTr="005D6DB6">
        <w:tc>
          <w:tcPr>
            <w:tcW w:w="8940" w:type="dxa"/>
            <w:shd w:val="clear" w:color="auto" w:fill="4F81BD"/>
          </w:tcPr>
          <w:p w14:paraId="7A0D6B41" w14:textId="70AA8748" w:rsidR="003D473D" w:rsidRPr="00DE6FF4" w:rsidRDefault="003D473D">
            <w:pPr>
              <w:rPr>
                <w:bCs/>
                <w:color w:val="FFFFFF"/>
                <w:sz w:val="28"/>
                <w:szCs w:val="28"/>
              </w:rPr>
            </w:pPr>
            <w:r w:rsidRPr="00DE6FF4">
              <w:rPr>
                <w:bCs/>
                <w:color w:val="FFFFFF"/>
                <w:sz w:val="28"/>
                <w:szCs w:val="28"/>
              </w:rPr>
              <w:lastRenderedPageBreak/>
              <w:t>Unterschriften</w:t>
            </w:r>
          </w:p>
        </w:tc>
      </w:tr>
    </w:tbl>
    <w:p w14:paraId="65831E65" w14:textId="77777777" w:rsidR="003D473D" w:rsidRPr="003D473D" w:rsidRDefault="003D473D" w:rsidP="003D473D">
      <w:pPr>
        <w:pStyle w:val="OmniPage4"/>
        <w:spacing w:line="360" w:lineRule="auto"/>
        <w:ind w:right="2130"/>
        <w:rPr>
          <w:rFonts w:ascii="Arial" w:hAnsi="Arial" w:cs="Arial"/>
          <w:b/>
          <w:sz w:val="22"/>
          <w:szCs w:val="22"/>
          <w:lang w:val="de-DE"/>
        </w:rPr>
      </w:pPr>
    </w:p>
    <w:p w14:paraId="7231FD80" w14:textId="23785B3E" w:rsidR="003D473D" w:rsidRPr="003D473D" w:rsidRDefault="003D473D" w:rsidP="00240EEE">
      <w:pPr>
        <w:pStyle w:val="OmniPage1"/>
        <w:numPr>
          <w:ilvl w:val="0"/>
          <w:numId w:val="30"/>
        </w:numPr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3D473D">
        <w:rPr>
          <w:rFonts w:ascii="Arial" w:hAnsi="Arial" w:cs="Arial"/>
          <w:b/>
          <w:bCs/>
          <w:iCs/>
          <w:sz w:val="22"/>
          <w:szCs w:val="22"/>
          <w:lang w:val="de-DE"/>
        </w:rPr>
        <w:t>Unterschrift eines Vertreters der Technologietransferstelle des Zentrums</w:t>
      </w:r>
    </w:p>
    <w:p w14:paraId="70EEBF59" w14:textId="103E511B" w:rsidR="003D473D" w:rsidRPr="003D473D" w:rsidRDefault="003D473D" w:rsidP="00DE6FF4">
      <w:pPr>
        <w:pStyle w:val="CM12"/>
        <w:spacing w:after="317" w:line="313" w:lineRule="atLeast"/>
        <w:rPr>
          <w:rFonts w:ascii="Arial" w:hAnsi="Arial" w:cs="Arial"/>
          <w:b/>
          <w:bCs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>Hiermit wird bestätigt, dass die Technologietransferstelle das hier beschriebene Vorhaben unterstützt und zu einer detaillierteren Einschätzung gegenüber dem Validierungsfondsmanagement zur Verfügung steht.</w:t>
      </w:r>
    </w:p>
    <w:p w14:paraId="122FBBEF" w14:textId="051F223A" w:rsidR="003D473D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EB9DE78" w14:textId="1670D03B" w:rsidR="0077667C" w:rsidRPr="003D473D" w:rsidRDefault="0077667C" w:rsidP="003D473D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C498A61" w14:textId="1558900A" w:rsidR="003D473D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9A8E94" w14:textId="77777777" w:rsidR="004A7126" w:rsidRPr="003D473D" w:rsidRDefault="004A7126" w:rsidP="003D473D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C4E7AD0" w14:textId="77777777" w:rsidR="003D473D" w:rsidRPr="003D473D" w:rsidRDefault="003D473D" w:rsidP="003D473D">
      <w:pPr>
        <w:pStyle w:val="CM12"/>
        <w:spacing w:after="317" w:line="313" w:lineRule="atLeast"/>
        <w:rPr>
          <w:rFonts w:ascii="Arial" w:hAnsi="Arial" w:cs="Arial"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 xml:space="preserve">Ort, Datum </w:t>
      </w:r>
      <w:r w:rsidRPr="003D473D">
        <w:rPr>
          <w:rFonts w:ascii="Arial" w:hAnsi="Arial" w:cs="Arial"/>
          <w:sz w:val="22"/>
          <w:szCs w:val="22"/>
        </w:rPr>
        <w:tab/>
      </w:r>
      <w:r w:rsidRPr="003D473D">
        <w:rPr>
          <w:rFonts w:ascii="Arial" w:hAnsi="Arial" w:cs="Arial"/>
          <w:sz w:val="22"/>
          <w:szCs w:val="22"/>
        </w:rPr>
        <w:tab/>
      </w:r>
      <w:r w:rsidRPr="003D473D">
        <w:rPr>
          <w:rFonts w:ascii="Arial" w:hAnsi="Arial" w:cs="Arial"/>
          <w:sz w:val="22"/>
          <w:szCs w:val="22"/>
        </w:rPr>
        <w:tab/>
        <w:t>Unterschrift</w:t>
      </w:r>
    </w:p>
    <w:p w14:paraId="37528936" w14:textId="77777777" w:rsidR="003D473D" w:rsidRPr="003D473D" w:rsidRDefault="003D473D" w:rsidP="003D473D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66BE78" w14:textId="6E6E76E5" w:rsidR="003D473D" w:rsidRPr="003D473D" w:rsidRDefault="003D473D" w:rsidP="00240EEE">
      <w:pPr>
        <w:pStyle w:val="OmniPage1"/>
        <w:numPr>
          <w:ilvl w:val="0"/>
          <w:numId w:val="30"/>
        </w:numPr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3D473D">
        <w:rPr>
          <w:rFonts w:ascii="Arial" w:hAnsi="Arial" w:cs="Arial"/>
          <w:b/>
          <w:bCs/>
          <w:iCs/>
          <w:sz w:val="22"/>
          <w:szCs w:val="22"/>
          <w:lang w:val="de-DE"/>
        </w:rPr>
        <w:t>Unterschrift der Antragstellerin oder des Antragstellers</w:t>
      </w:r>
    </w:p>
    <w:p w14:paraId="10E7721E" w14:textId="565F4280" w:rsidR="003D473D" w:rsidRPr="003D473D" w:rsidRDefault="003D473D" w:rsidP="003D473D">
      <w:pPr>
        <w:pStyle w:val="CM12"/>
        <w:spacing w:after="317" w:line="313" w:lineRule="atLeast"/>
        <w:rPr>
          <w:rFonts w:ascii="Arial" w:hAnsi="Arial" w:cs="Arial"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>Hiermit beantrage ich eine Förderung aus dem Helmholtz</w:t>
      </w:r>
      <w:r w:rsidR="0077667C" w:rsidRPr="0077667C">
        <w:t xml:space="preserve"> </w:t>
      </w:r>
      <w:r w:rsidR="0077667C" w:rsidRPr="0077667C">
        <w:rPr>
          <w:rFonts w:ascii="Arial" w:hAnsi="Arial" w:cs="Arial"/>
          <w:sz w:val="22"/>
          <w:szCs w:val="22"/>
        </w:rPr>
        <w:t>Impuls- und Vernetzungsfonds</w:t>
      </w:r>
      <w:r w:rsidRPr="003D473D">
        <w:rPr>
          <w:rFonts w:ascii="Arial" w:hAnsi="Arial" w:cs="Arial"/>
          <w:sz w:val="22"/>
          <w:szCs w:val="22"/>
        </w:rPr>
        <w:t>.</w:t>
      </w:r>
      <w:r w:rsidR="00F535D7">
        <w:rPr>
          <w:rFonts w:ascii="Arial" w:hAnsi="Arial" w:cs="Arial"/>
          <w:sz w:val="22"/>
          <w:szCs w:val="22"/>
        </w:rPr>
        <w:br/>
      </w:r>
      <w:r w:rsidR="00F535D7" w:rsidRPr="00F535D7">
        <w:rPr>
          <w:rFonts w:ascii="Arial" w:hAnsi="Arial" w:cs="Arial"/>
          <w:sz w:val="22"/>
          <w:szCs w:val="22"/>
        </w:rPr>
        <w:t>Ich erkläre, dass das beantragte Validierungsprojekt weder ganz noch in Teilen durch andere Fördermittelgeber gefördert wird.</w:t>
      </w:r>
    </w:p>
    <w:p w14:paraId="437FC99D" w14:textId="77777777" w:rsidR="00FB5E22" w:rsidRPr="003D473D" w:rsidRDefault="00FB5E22" w:rsidP="00FB5E22">
      <w:pPr>
        <w:pStyle w:val="CM12"/>
        <w:spacing w:after="317" w:line="313" w:lineRule="atLeast"/>
        <w:rPr>
          <w:rFonts w:ascii="Arial" w:hAnsi="Arial" w:cs="Arial"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 xml:space="preserve">Mir ist bekannt, dass zur Beurteilung des </w:t>
      </w:r>
      <w:r>
        <w:rPr>
          <w:rFonts w:ascii="Arial" w:hAnsi="Arial" w:cs="Arial"/>
          <w:sz w:val="22"/>
          <w:szCs w:val="22"/>
        </w:rPr>
        <w:t>A</w:t>
      </w:r>
      <w:r w:rsidRPr="003D473D">
        <w:rPr>
          <w:rFonts w:ascii="Arial" w:hAnsi="Arial" w:cs="Arial"/>
          <w:sz w:val="22"/>
          <w:szCs w:val="22"/>
        </w:rPr>
        <w:t>ntrags externe Dritte mit der Begutachtung beauftragt werden. Ich bin mit der Weitergabe des Antrags einverstanden. Die Helmholtz-Gemeinschaft wird die Gutachter zur Vertraulichkeit verpflichten.</w:t>
      </w:r>
    </w:p>
    <w:p w14:paraId="7AB63CB3" w14:textId="0F923E17" w:rsidR="0077667C" w:rsidRPr="004A7126" w:rsidRDefault="0077667C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864B5F2" w14:textId="0370844C" w:rsidR="0077667C" w:rsidRPr="004A7126" w:rsidRDefault="0077667C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E901787" w14:textId="77777777" w:rsidR="0077667C" w:rsidRPr="004A7126" w:rsidRDefault="0077667C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D301190" w14:textId="77777777" w:rsidR="003D473D" w:rsidRPr="004A7126" w:rsidRDefault="003D473D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1EC9AF" w14:textId="75AA7408" w:rsidR="003D473D" w:rsidRPr="004A7126" w:rsidRDefault="003D473D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  <w:r w:rsidRPr="004A7126">
        <w:rPr>
          <w:rFonts w:ascii="Arial" w:hAnsi="Arial" w:cs="Arial"/>
          <w:b/>
          <w:bCs/>
          <w:sz w:val="22"/>
          <w:szCs w:val="22"/>
          <w:lang w:val="de-DE"/>
        </w:rPr>
        <w:t xml:space="preserve">Ort, Datum </w:t>
      </w:r>
      <w:r w:rsidRPr="004A7126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4A7126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4A7126">
        <w:rPr>
          <w:rFonts w:ascii="Arial" w:hAnsi="Arial" w:cs="Arial"/>
          <w:b/>
          <w:bCs/>
          <w:sz w:val="22"/>
          <w:szCs w:val="22"/>
          <w:lang w:val="de-DE"/>
        </w:rPr>
        <w:tab/>
        <w:t>Unterschrift</w:t>
      </w:r>
    </w:p>
    <w:p w14:paraId="1AAADCAE" w14:textId="77777777" w:rsidR="004A7126" w:rsidRPr="003D473D" w:rsidRDefault="004A7126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BBAF3F4" w14:textId="0232D62F" w:rsidR="0077667C" w:rsidRPr="003D473D" w:rsidRDefault="0077667C" w:rsidP="00240EEE">
      <w:pPr>
        <w:pStyle w:val="OmniPage1"/>
        <w:numPr>
          <w:ilvl w:val="0"/>
          <w:numId w:val="30"/>
        </w:numPr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3D473D">
        <w:rPr>
          <w:rFonts w:ascii="Arial" w:hAnsi="Arial" w:cs="Arial"/>
          <w:b/>
          <w:bCs/>
          <w:iCs/>
          <w:sz w:val="22"/>
          <w:szCs w:val="22"/>
          <w:lang w:val="de-DE"/>
        </w:rPr>
        <w:t xml:space="preserve">Unterschrift </w:t>
      </w:r>
      <w:r w:rsidR="003A774E">
        <w:rPr>
          <w:rFonts w:ascii="Arial" w:hAnsi="Arial" w:cs="Arial"/>
          <w:b/>
          <w:bCs/>
          <w:iCs/>
          <w:sz w:val="22"/>
          <w:szCs w:val="22"/>
          <w:lang w:val="de-DE"/>
        </w:rPr>
        <w:t xml:space="preserve">des zuständigen </w:t>
      </w:r>
      <w:r>
        <w:rPr>
          <w:rFonts w:ascii="Arial" w:hAnsi="Arial" w:cs="Arial"/>
          <w:b/>
          <w:bCs/>
          <w:iCs/>
          <w:sz w:val="22"/>
          <w:szCs w:val="22"/>
          <w:lang w:val="de-DE"/>
        </w:rPr>
        <w:t xml:space="preserve">Vorstands </w:t>
      </w:r>
      <w:r w:rsidRPr="003D473D">
        <w:rPr>
          <w:rFonts w:ascii="Arial" w:hAnsi="Arial" w:cs="Arial"/>
          <w:b/>
          <w:bCs/>
          <w:iCs/>
          <w:sz w:val="22"/>
          <w:szCs w:val="22"/>
          <w:lang w:val="de-DE"/>
        </w:rPr>
        <w:t>des Zentrums</w:t>
      </w:r>
    </w:p>
    <w:p w14:paraId="1AF8A21B" w14:textId="6E3B6E6C" w:rsidR="0077667C" w:rsidRPr="003D473D" w:rsidRDefault="0077667C" w:rsidP="0077667C">
      <w:pPr>
        <w:pStyle w:val="CM12"/>
        <w:spacing w:after="317" w:line="313" w:lineRule="atLeast"/>
        <w:rPr>
          <w:rFonts w:ascii="Arial" w:hAnsi="Arial" w:cs="Arial"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 xml:space="preserve">Hiermit </w:t>
      </w:r>
      <w:r w:rsidR="005B4566">
        <w:rPr>
          <w:rFonts w:ascii="Arial" w:hAnsi="Arial" w:cs="Arial"/>
          <w:sz w:val="22"/>
          <w:szCs w:val="22"/>
        </w:rPr>
        <w:t xml:space="preserve">wird </w:t>
      </w:r>
      <w:r w:rsidRPr="003D473D">
        <w:rPr>
          <w:rFonts w:ascii="Arial" w:hAnsi="Arial" w:cs="Arial"/>
          <w:sz w:val="22"/>
          <w:szCs w:val="22"/>
        </w:rPr>
        <w:t xml:space="preserve">eine </w:t>
      </w:r>
      <w:r>
        <w:rPr>
          <w:rFonts w:ascii="Arial" w:hAnsi="Arial" w:cs="Arial"/>
          <w:sz w:val="22"/>
          <w:szCs w:val="22"/>
        </w:rPr>
        <w:t xml:space="preserve">25-prozentige </w:t>
      </w:r>
      <w:r w:rsidR="005B4566">
        <w:rPr>
          <w:rFonts w:ascii="Arial" w:hAnsi="Arial" w:cs="Arial"/>
          <w:sz w:val="22"/>
          <w:szCs w:val="22"/>
        </w:rPr>
        <w:t xml:space="preserve">Gegenfinanzierung </w:t>
      </w:r>
      <w:r w:rsidRPr="003D473D">
        <w:rPr>
          <w:rFonts w:ascii="Arial" w:hAnsi="Arial" w:cs="Arial"/>
          <w:sz w:val="22"/>
          <w:szCs w:val="22"/>
        </w:rPr>
        <w:t xml:space="preserve">aus </w:t>
      </w:r>
      <w:r>
        <w:rPr>
          <w:rFonts w:ascii="Arial" w:hAnsi="Arial" w:cs="Arial"/>
          <w:sz w:val="22"/>
          <w:szCs w:val="22"/>
        </w:rPr>
        <w:t>den Mitteln des Zentrums</w:t>
      </w:r>
      <w:r w:rsidR="005B4566">
        <w:rPr>
          <w:rFonts w:ascii="Arial" w:hAnsi="Arial" w:cs="Arial"/>
          <w:sz w:val="22"/>
          <w:szCs w:val="22"/>
        </w:rPr>
        <w:t xml:space="preserve"> </w:t>
      </w:r>
      <w:r w:rsidR="00240EEE">
        <w:rPr>
          <w:rFonts w:ascii="Arial" w:hAnsi="Arial" w:cs="Arial"/>
          <w:sz w:val="22"/>
          <w:szCs w:val="22"/>
        </w:rPr>
        <w:t>und/</w:t>
      </w:r>
      <w:r w:rsidR="005B4566" w:rsidRPr="005B4566">
        <w:rPr>
          <w:rFonts w:ascii="Arial" w:hAnsi="Arial" w:cs="Arial"/>
          <w:sz w:val="22"/>
          <w:szCs w:val="22"/>
        </w:rPr>
        <w:t xml:space="preserve">oder </w:t>
      </w:r>
      <w:r w:rsidR="005B4566">
        <w:rPr>
          <w:rFonts w:ascii="Arial" w:hAnsi="Arial" w:cs="Arial"/>
          <w:sz w:val="22"/>
          <w:szCs w:val="22"/>
        </w:rPr>
        <w:t xml:space="preserve">durch </w:t>
      </w:r>
      <w:r w:rsidR="005B4566" w:rsidRPr="005B4566">
        <w:rPr>
          <w:rFonts w:ascii="Arial" w:hAnsi="Arial" w:cs="Arial"/>
          <w:sz w:val="22"/>
          <w:szCs w:val="22"/>
        </w:rPr>
        <w:t xml:space="preserve">Zahlungsverpflichtungen </w:t>
      </w:r>
      <w:r w:rsidR="005B4566">
        <w:rPr>
          <w:rFonts w:ascii="Arial" w:hAnsi="Arial" w:cs="Arial"/>
          <w:sz w:val="22"/>
          <w:szCs w:val="22"/>
        </w:rPr>
        <w:t>externe</w:t>
      </w:r>
      <w:r w:rsidR="00240EEE">
        <w:rPr>
          <w:rFonts w:ascii="Arial" w:hAnsi="Arial" w:cs="Arial"/>
          <w:sz w:val="22"/>
          <w:szCs w:val="22"/>
        </w:rPr>
        <w:t>r</w:t>
      </w:r>
      <w:r w:rsidR="005B4566">
        <w:rPr>
          <w:rFonts w:ascii="Arial" w:hAnsi="Arial" w:cs="Arial"/>
          <w:sz w:val="22"/>
          <w:szCs w:val="22"/>
        </w:rPr>
        <w:t xml:space="preserve"> </w:t>
      </w:r>
      <w:r w:rsidR="005B4566" w:rsidRPr="005B4566">
        <w:rPr>
          <w:rFonts w:ascii="Arial" w:hAnsi="Arial" w:cs="Arial"/>
          <w:sz w:val="22"/>
          <w:szCs w:val="22"/>
        </w:rPr>
        <w:t>Wirtschafts</w:t>
      </w:r>
      <w:r w:rsidR="00240EEE">
        <w:rPr>
          <w:rFonts w:ascii="Arial" w:hAnsi="Arial" w:cs="Arial"/>
          <w:sz w:val="22"/>
          <w:szCs w:val="22"/>
        </w:rPr>
        <w:t>p</w:t>
      </w:r>
      <w:r w:rsidR="005B4566" w:rsidRPr="005B4566">
        <w:rPr>
          <w:rFonts w:ascii="Arial" w:hAnsi="Arial" w:cs="Arial"/>
          <w:sz w:val="22"/>
          <w:szCs w:val="22"/>
        </w:rPr>
        <w:t xml:space="preserve">artner </w:t>
      </w:r>
      <w:r w:rsidR="005B4566">
        <w:rPr>
          <w:rFonts w:ascii="Arial" w:hAnsi="Arial" w:cs="Arial"/>
          <w:sz w:val="22"/>
          <w:szCs w:val="22"/>
        </w:rPr>
        <w:t>bestätigt.</w:t>
      </w:r>
    </w:p>
    <w:p w14:paraId="735DB425" w14:textId="77777777" w:rsidR="004A7126" w:rsidRPr="004A7126" w:rsidRDefault="004A7126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CD4EAC5" w14:textId="77777777" w:rsidR="004A7126" w:rsidRPr="004A7126" w:rsidRDefault="004A7126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3F872B" w14:textId="77777777" w:rsidR="004A7126" w:rsidRPr="004A7126" w:rsidRDefault="004A7126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331635A" w14:textId="77777777" w:rsidR="004A7126" w:rsidRPr="004A7126" w:rsidRDefault="004A7126" w:rsidP="004A7126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B719AB3" w14:textId="77777777" w:rsidR="0077667C" w:rsidRPr="003D473D" w:rsidRDefault="0077667C" w:rsidP="0077667C">
      <w:pPr>
        <w:pStyle w:val="CM12"/>
        <w:spacing w:after="317" w:line="313" w:lineRule="atLeast"/>
        <w:rPr>
          <w:rFonts w:ascii="Arial" w:hAnsi="Arial" w:cs="Arial"/>
          <w:sz w:val="22"/>
          <w:szCs w:val="22"/>
        </w:rPr>
      </w:pPr>
      <w:r w:rsidRPr="003D473D">
        <w:rPr>
          <w:rFonts w:ascii="Arial" w:hAnsi="Arial" w:cs="Arial"/>
          <w:sz w:val="22"/>
          <w:szCs w:val="22"/>
        </w:rPr>
        <w:t xml:space="preserve">Ort, Datum </w:t>
      </w:r>
      <w:r w:rsidRPr="003D473D">
        <w:rPr>
          <w:rFonts w:ascii="Arial" w:hAnsi="Arial" w:cs="Arial"/>
          <w:sz w:val="22"/>
          <w:szCs w:val="22"/>
        </w:rPr>
        <w:tab/>
      </w:r>
      <w:r w:rsidRPr="003D473D">
        <w:rPr>
          <w:rFonts w:ascii="Arial" w:hAnsi="Arial" w:cs="Arial"/>
          <w:sz w:val="22"/>
          <w:szCs w:val="22"/>
        </w:rPr>
        <w:tab/>
      </w:r>
      <w:r w:rsidRPr="003D473D">
        <w:rPr>
          <w:rFonts w:ascii="Arial" w:hAnsi="Arial" w:cs="Arial"/>
          <w:sz w:val="22"/>
          <w:szCs w:val="22"/>
        </w:rPr>
        <w:tab/>
        <w:t>Unterschrift</w:t>
      </w:r>
    </w:p>
    <w:p w14:paraId="1C5F179E" w14:textId="2E2D6074" w:rsidR="00913703" w:rsidRPr="007801CC" w:rsidRDefault="00913703" w:rsidP="00DE6FF4">
      <w:pPr>
        <w:pStyle w:val="OmniPage1"/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7801CC">
        <w:rPr>
          <w:rFonts w:ascii="Arial" w:hAnsi="Arial" w:cs="Arial"/>
          <w:b/>
          <w:bCs/>
          <w:iCs/>
          <w:sz w:val="22"/>
          <w:szCs w:val="22"/>
          <w:lang w:val="de-DE"/>
        </w:rPr>
        <w:lastRenderedPageBreak/>
        <w:t>Anhang mit weite</w:t>
      </w:r>
      <w:r w:rsidR="00534747">
        <w:rPr>
          <w:rFonts w:ascii="Arial" w:hAnsi="Arial" w:cs="Arial"/>
          <w:b/>
          <w:bCs/>
          <w:iCs/>
          <w:sz w:val="22"/>
          <w:szCs w:val="22"/>
          <w:lang w:val="de-DE"/>
        </w:rPr>
        <w:t>rführenden Informationen (max. 2</w:t>
      </w:r>
      <w:r w:rsidRPr="007801CC">
        <w:rPr>
          <w:rFonts w:ascii="Arial" w:hAnsi="Arial" w:cs="Arial"/>
          <w:b/>
          <w:bCs/>
          <w:iCs/>
          <w:sz w:val="22"/>
          <w:szCs w:val="22"/>
          <w:lang w:val="de-DE"/>
        </w:rPr>
        <w:t>0 Seiten)</w:t>
      </w:r>
    </w:p>
    <w:p w14:paraId="1FBAB443" w14:textId="744C0E1F" w:rsidR="00995E3D" w:rsidRDefault="00995E3D" w:rsidP="00310BCE">
      <w:pPr>
        <w:pStyle w:val="OmniPage1"/>
        <w:numPr>
          <w:ilvl w:val="0"/>
          <w:numId w:val="27"/>
        </w:numPr>
        <w:spacing w:before="120" w:after="120" w:line="30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Umsetzung der </w:t>
      </w:r>
      <w:r w:rsidRPr="00995E3D">
        <w:rPr>
          <w:rFonts w:ascii="Arial" w:hAnsi="Arial" w:cs="Arial"/>
          <w:sz w:val="22"/>
          <w:szCs w:val="22"/>
          <w:lang w:val="de-DE"/>
        </w:rPr>
        <w:t>Empfehlungen</w:t>
      </w:r>
      <w:r>
        <w:rPr>
          <w:rFonts w:ascii="Arial" w:hAnsi="Arial" w:cs="Arial"/>
          <w:sz w:val="22"/>
          <w:szCs w:val="22"/>
          <w:lang w:val="de-DE"/>
        </w:rPr>
        <w:t xml:space="preserve"> aus der Vorantragsbegutachtung: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992"/>
      </w:tblGrid>
      <w:tr w:rsidR="00995E3D" w:rsidRPr="00995E3D" w14:paraId="6252854E" w14:textId="32FFE2B6" w:rsidTr="00310BC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FD4" w14:textId="2FBE90C9" w:rsidR="00995E3D" w:rsidRPr="00995E3D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 w:rsidRPr="00995E3D">
              <w:rPr>
                <w:b/>
                <w:sz w:val="20"/>
                <w:szCs w:val="20"/>
              </w:rPr>
              <w:t>Empfehlung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E4E" w14:textId="10F55982" w:rsidR="00995E3D" w:rsidRPr="00995E3D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Umsetzung im Hauptantrag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32E" w14:textId="3B50553B" w:rsidR="00995E3D" w:rsidRPr="00995E3D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Kapitel</w:t>
            </w:r>
          </w:p>
        </w:tc>
      </w:tr>
      <w:tr w:rsidR="00995E3D" w:rsidRPr="00995E3D" w14:paraId="2D772F7B" w14:textId="7CB764FD" w:rsidTr="00310BCE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ECF" w14:textId="36158A9B" w:rsidR="00995E3D" w:rsidRPr="00080522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i/>
                <w:sz w:val="20"/>
                <w:szCs w:val="20"/>
              </w:rPr>
            </w:pPr>
            <w:r w:rsidRPr="00080522">
              <w:rPr>
                <w:i/>
                <w:sz w:val="20"/>
                <w:szCs w:val="20"/>
              </w:rPr>
              <w:t xml:space="preserve">Bsp.: </w:t>
            </w:r>
            <w:r>
              <w:rPr>
                <w:i/>
                <w:sz w:val="20"/>
                <w:szCs w:val="20"/>
              </w:rPr>
              <w:br/>
            </w:r>
            <w:r w:rsidRPr="00080522">
              <w:rPr>
                <w:i/>
                <w:sz w:val="20"/>
                <w:szCs w:val="20"/>
              </w:rPr>
              <w:t>Benennung von Paten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27C" w14:textId="3BB106C7" w:rsidR="00995E3D" w:rsidRPr="00080522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i/>
                <w:sz w:val="20"/>
                <w:szCs w:val="20"/>
              </w:rPr>
            </w:pPr>
            <w:r w:rsidRPr="00080522">
              <w:rPr>
                <w:i/>
                <w:sz w:val="20"/>
                <w:szCs w:val="20"/>
              </w:rPr>
              <w:t>Maxi Mustermann (</w:t>
            </w:r>
            <w:r w:rsidR="00310BCE">
              <w:rPr>
                <w:i/>
                <w:sz w:val="20"/>
                <w:szCs w:val="20"/>
              </w:rPr>
              <w:t>Transfer</w:t>
            </w:r>
            <w:r w:rsidRPr="00080522">
              <w:rPr>
                <w:i/>
                <w:sz w:val="20"/>
                <w:szCs w:val="20"/>
              </w:rPr>
              <w:t xml:space="preserve"> AG) konnte als </w:t>
            </w:r>
            <w:r w:rsidR="00310BCE">
              <w:rPr>
                <w:i/>
                <w:sz w:val="20"/>
                <w:szCs w:val="20"/>
              </w:rPr>
              <w:t xml:space="preserve">externer </w:t>
            </w:r>
            <w:r w:rsidRPr="00080522">
              <w:rPr>
                <w:i/>
                <w:sz w:val="20"/>
                <w:szCs w:val="20"/>
              </w:rPr>
              <w:t>Pate gewonnen werden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07A" w14:textId="14F52879" w:rsidR="00995E3D" w:rsidRPr="00080522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i/>
                <w:sz w:val="20"/>
                <w:szCs w:val="20"/>
              </w:rPr>
            </w:pPr>
            <w:r w:rsidRPr="00080522">
              <w:rPr>
                <w:i/>
                <w:sz w:val="20"/>
                <w:szCs w:val="20"/>
              </w:rPr>
              <w:t>5.5</w:t>
            </w:r>
          </w:p>
        </w:tc>
      </w:tr>
      <w:tr w:rsidR="00995E3D" w:rsidRPr="00995E3D" w14:paraId="32113CA5" w14:textId="761287D1" w:rsidTr="00310BC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B8D" w14:textId="1F1BE3E1" w:rsidR="00995E3D" w:rsidRPr="00995E3D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DA8" w14:textId="46F638FD" w:rsidR="00995E3D" w:rsidRPr="00995E3D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26A" w14:textId="77777777" w:rsidR="00995E3D" w:rsidRPr="00080522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95E3D" w:rsidRPr="00995E3D" w14:paraId="28C51A74" w14:textId="27F37F28" w:rsidTr="00310BCE">
        <w:trPr>
          <w:trHeight w:val="114"/>
        </w:trPr>
        <w:tc>
          <w:tcPr>
            <w:tcW w:w="2552" w:type="dxa"/>
          </w:tcPr>
          <w:p w14:paraId="5A504E05" w14:textId="0C01F3D3" w:rsidR="00995E3D" w:rsidRPr="00995E3D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CAE60D1" w14:textId="7DCAEF35" w:rsidR="00995E3D" w:rsidRPr="00995E3D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61E26B" w14:textId="77777777" w:rsidR="00995E3D" w:rsidRPr="00080522" w:rsidRDefault="00995E3D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14:paraId="2E88EFCF" w14:textId="2FCCFADB" w:rsidR="00080522" w:rsidRDefault="00080522" w:rsidP="00310BCE">
      <w:pPr>
        <w:pStyle w:val="OmniPage1"/>
        <w:numPr>
          <w:ilvl w:val="0"/>
          <w:numId w:val="27"/>
        </w:numPr>
        <w:spacing w:before="120" w:after="120" w:line="30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Umsetzung der </w:t>
      </w:r>
      <w:r w:rsidRPr="00080522">
        <w:rPr>
          <w:rFonts w:ascii="Arial" w:hAnsi="Arial" w:cs="Arial"/>
          <w:sz w:val="22"/>
          <w:szCs w:val="22"/>
          <w:lang w:val="de-DE"/>
        </w:rPr>
        <w:t>auferlegte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080522">
        <w:rPr>
          <w:rFonts w:ascii="Arial" w:hAnsi="Arial" w:cs="Arial"/>
          <w:sz w:val="22"/>
          <w:szCs w:val="22"/>
          <w:lang w:val="de-DE"/>
        </w:rPr>
        <w:t xml:space="preserve"> Budgetkürzung für </w:t>
      </w:r>
      <w:r>
        <w:rPr>
          <w:rFonts w:ascii="Arial" w:hAnsi="Arial" w:cs="Arial"/>
          <w:sz w:val="22"/>
          <w:szCs w:val="22"/>
          <w:lang w:val="de-DE"/>
        </w:rPr>
        <w:t>den H</w:t>
      </w:r>
      <w:r w:rsidRPr="00080522">
        <w:rPr>
          <w:rFonts w:ascii="Arial" w:hAnsi="Arial" w:cs="Arial"/>
          <w:sz w:val="22"/>
          <w:szCs w:val="22"/>
          <w:lang w:val="de-DE"/>
        </w:rPr>
        <w:t>auptantrag</w:t>
      </w:r>
      <w:r>
        <w:rPr>
          <w:rFonts w:ascii="Arial" w:hAnsi="Arial" w:cs="Arial"/>
          <w:sz w:val="22"/>
          <w:szCs w:val="22"/>
          <w:lang w:val="de-DE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2"/>
      </w:tblGrid>
      <w:tr w:rsidR="00080522" w:rsidRPr="00080522" w14:paraId="6D9508D4" w14:textId="77777777" w:rsidTr="00310BC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973" w14:textId="3F7A1963" w:rsidR="00080522" w:rsidRPr="00310BCE" w:rsidRDefault="0010297F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Budgetreduktion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61F" w14:textId="08519ABB" w:rsidR="00080522" w:rsidRPr="00310BCE" w:rsidRDefault="00310BCE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 w:rsidRPr="00310BCE">
              <w:rPr>
                <w:b/>
                <w:sz w:val="20"/>
                <w:szCs w:val="20"/>
              </w:rPr>
              <w:t xml:space="preserve">in </w:t>
            </w:r>
            <w:r w:rsidR="00102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0BCE">
              <w:rPr>
                <w:b/>
                <w:sz w:val="20"/>
                <w:szCs w:val="20"/>
              </w:rPr>
              <w:t>€</w:t>
            </w:r>
          </w:p>
        </w:tc>
      </w:tr>
      <w:tr w:rsidR="00080522" w:rsidRPr="00080522" w14:paraId="5EFD7F39" w14:textId="77777777" w:rsidTr="00310BCE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5B0" w14:textId="61BC7363" w:rsidR="00080522" w:rsidRPr="00080522" w:rsidRDefault="00080522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Cs w:val="22"/>
              </w:rPr>
              <w:t>Auswirkung auf den Validierungsansatz</w:t>
            </w:r>
            <w:r w:rsidRPr="00080522">
              <w:rPr>
                <w:sz w:val="20"/>
                <w:szCs w:val="20"/>
              </w:rPr>
              <w:t>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D35" w14:textId="77777777" w:rsidR="00080522" w:rsidRPr="00080522" w:rsidRDefault="00080522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5F6C7626" w14:textId="644BEB4A" w:rsidR="00080522" w:rsidRPr="00080522" w:rsidRDefault="00080522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zwar:</w:t>
            </w:r>
          </w:p>
        </w:tc>
      </w:tr>
      <w:tr w:rsidR="00080522" w:rsidRPr="00080522" w14:paraId="16CB3BAE" w14:textId="77777777" w:rsidTr="00310BC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B5E" w14:textId="67F0963D" w:rsidR="00080522" w:rsidRPr="00080522" w:rsidRDefault="00923BB9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Cs w:val="22"/>
              </w:rPr>
              <w:t>Arbeitspak</w:t>
            </w:r>
            <w:r w:rsidR="00230788">
              <w:rPr>
                <w:szCs w:val="22"/>
              </w:rPr>
              <w:t>e</w:t>
            </w:r>
            <w:r w:rsidRPr="00080522">
              <w:rPr>
                <w:szCs w:val="22"/>
              </w:rPr>
              <w:t>te</w:t>
            </w:r>
            <w:r w:rsidRPr="00080522">
              <w:rPr>
                <w:sz w:val="20"/>
                <w:szCs w:val="20"/>
              </w:rPr>
              <w:t xml:space="preserve"> </w:t>
            </w:r>
            <w:r w:rsidRPr="00923BB9">
              <w:rPr>
                <w:sz w:val="20"/>
                <w:szCs w:val="20"/>
              </w:rPr>
              <w:t>entfallen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0F0" w14:textId="77777777" w:rsidR="00080522" w:rsidRPr="00080522" w:rsidRDefault="00080522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30826E39" w14:textId="77777777" w:rsidR="00080522" w:rsidRPr="00080522" w:rsidRDefault="00080522" w:rsidP="001029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zwar:</w:t>
            </w:r>
          </w:p>
        </w:tc>
      </w:tr>
      <w:tr w:rsidR="00080522" w:rsidRPr="00080522" w14:paraId="1A6CF2F9" w14:textId="77777777" w:rsidTr="00310BCE">
        <w:trPr>
          <w:trHeight w:val="645"/>
        </w:trPr>
        <w:tc>
          <w:tcPr>
            <w:tcW w:w="2552" w:type="dxa"/>
          </w:tcPr>
          <w:p w14:paraId="0DBD33D1" w14:textId="48BC78AC" w:rsidR="00080522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t>Arbeitspak</w:t>
            </w:r>
            <w:r w:rsidR="00230788">
              <w:rPr>
                <w:sz w:val="20"/>
                <w:szCs w:val="20"/>
              </w:rPr>
              <w:t>e</w:t>
            </w:r>
            <w:r w:rsidRPr="00923BB9">
              <w:rPr>
                <w:sz w:val="20"/>
                <w:szCs w:val="20"/>
              </w:rPr>
              <w:t>te werden reduziert</w:t>
            </w:r>
            <w:r w:rsidR="00080522" w:rsidRPr="000805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662" w:type="dxa"/>
          </w:tcPr>
          <w:p w14:paraId="2E7995D8" w14:textId="77777777" w:rsidR="00080522" w:rsidRPr="00080522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09764CCC" w14:textId="04B72A03" w:rsidR="00080522" w:rsidRPr="00080522" w:rsidRDefault="00080522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</w:t>
            </w:r>
            <w:r w:rsidR="00923BB9">
              <w:rPr>
                <w:sz w:val="20"/>
                <w:szCs w:val="20"/>
              </w:rPr>
              <w:t>:</w:t>
            </w:r>
          </w:p>
        </w:tc>
      </w:tr>
      <w:tr w:rsidR="00923BB9" w:rsidRPr="00080522" w14:paraId="46B95009" w14:textId="77777777" w:rsidTr="00310BCE">
        <w:trPr>
          <w:trHeight w:val="645"/>
        </w:trPr>
        <w:tc>
          <w:tcPr>
            <w:tcW w:w="2552" w:type="dxa"/>
          </w:tcPr>
          <w:p w14:paraId="7F9436DC" w14:textId="148AC80D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7B5615">
              <w:rPr>
                <w:spacing w:val="-4"/>
                <w:sz w:val="20"/>
                <w:szCs w:val="20"/>
              </w:rPr>
              <w:t>Arbeitspak</w:t>
            </w:r>
            <w:r w:rsidR="00230788" w:rsidRPr="007B5615">
              <w:rPr>
                <w:spacing w:val="-4"/>
                <w:sz w:val="20"/>
                <w:szCs w:val="20"/>
              </w:rPr>
              <w:t>e</w:t>
            </w:r>
            <w:r w:rsidRPr="007B5615">
              <w:rPr>
                <w:spacing w:val="-4"/>
                <w:sz w:val="20"/>
                <w:szCs w:val="20"/>
              </w:rPr>
              <w:t>te</w:t>
            </w:r>
            <w:r w:rsidR="00230788" w:rsidRPr="007B5615">
              <w:rPr>
                <w:spacing w:val="-4"/>
                <w:sz w:val="20"/>
                <w:szCs w:val="20"/>
              </w:rPr>
              <w:t>/Meilensteine</w:t>
            </w:r>
            <w:r w:rsidRPr="00923BB9">
              <w:rPr>
                <w:sz w:val="20"/>
                <w:szCs w:val="20"/>
              </w:rPr>
              <w:t xml:space="preserve"> zeitlich modifiziert</w:t>
            </w:r>
            <w:r w:rsidRPr="000805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662" w:type="dxa"/>
          </w:tcPr>
          <w:p w14:paraId="74099094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2DFC64F1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>:</w:t>
            </w:r>
          </w:p>
        </w:tc>
      </w:tr>
      <w:tr w:rsidR="00923BB9" w:rsidRPr="00080522" w14:paraId="252A8829" w14:textId="77777777" w:rsidTr="00310BCE">
        <w:trPr>
          <w:trHeight w:val="645"/>
        </w:trPr>
        <w:tc>
          <w:tcPr>
            <w:tcW w:w="2552" w:type="dxa"/>
          </w:tcPr>
          <w:p w14:paraId="44437069" w14:textId="28730E14" w:rsidR="00923BB9" w:rsidRPr="00923BB9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t>Aktivitäten entfallen</w:t>
            </w:r>
            <w:r w:rsidRPr="000805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662" w:type="dxa"/>
          </w:tcPr>
          <w:p w14:paraId="60EFDCD2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6A3C44DB" w14:textId="6CF75009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>:</w:t>
            </w:r>
          </w:p>
        </w:tc>
      </w:tr>
      <w:tr w:rsidR="00923BB9" w:rsidRPr="00080522" w14:paraId="15C536FA" w14:textId="77777777" w:rsidTr="00310BCE">
        <w:trPr>
          <w:trHeight w:val="645"/>
        </w:trPr>
        <w:tc>
          <w:tcPr>
            <w:tcW w:w="2552" w:type="dxa"/>
          </w:tcPr>
          <w:p w14:paraId="6BB6575F" w14:textId="45CFA8DD" w:rsidR="00923BB9" w:rsidRPr="00923BB9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t xml:space="preserve">Aktivitäten werden reduziert? </w:t>
            </w:r>
            <w:r w:rsidRPr="00080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02E8DBA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4D42C67B" w14:textId="74FFFA93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>:</w:t>
            </w:r>
          </w:p>
        </w:tc>
      </w:tr>
      <w:tr w:rsidR="00923BB9" w:rsidRPr="00080522" w14:paraId="704981A9" w14:textId="77777777" w:rsidTr="00310BCE">
        <w:trPr>
          <w:trHeight w:val="645"/>
        </w:trPr>
        <w:tc>
          <w:tcPr>
            <w:tcW w:w="2552" w:type="dxa"/>
          </w:tcPr>
          <w:p w14:paraId="03A5A3A9" w14:textId="03F2674A" w:rsidR="00923BB9" w:rsidRPr="00923BB9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t>Aktivitäten zeitlich modifiziert</w:t>
            </w:r>
            <w:r w:rsidRPr="000805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662" w:type="dxa"/>
          </w:tcPr>
          <w:p w14:paraId="048435DB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nein    </w:t>
            </w:r>
          </w:p>
          <w:p w14:paraId="5F12D385" w14:textId="77777777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08052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22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080522">
              <w:rPr>
                <w:sz w:val="20"/>
                <w:szCs w:val="20"/>
              </w:rPr>
              <w:fldChar w:fldCharType="end"/>
            </w:r>
            <w:r w:rsidRPr="00080522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>:</w:t>
            </w:r>
          </w:p>
        </w:tc>
      </w:tr>
      <w:tr w:rsidR="00923BB9" w:rsidRPr="00080522" w14:paraId="21DBDD70" w14:textId="77777777" w:rsidTr="00310BCE">
        <w:trPr>
          <w:trHeight w:val="645"/>
        </w:trPr>
        <w:tc>
          <w:tcPr>
            <w:tcW w:w="2552" w:type="dxa"/>
          </w:tcPr>
          <w:p w14:paraId="49DAC393" w14:textId="51D9C806" w:rsidR="00923BB9" w:rsidRPr="00923BB9" w:rsidRDefault="00923BB9" w:rsidP="00C3413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t>Kompensation</w:t>
            </w:r>
            <w:r w:rsidR="00C34135">
              <w:rPr>
                <w:sz w:val="20"/>
                <w:szCs w:val="20"/>
              </w:rPr>
              <w:t xml:space="preserve"> durch </w:t>
            </w:r>
            <w:r w:rsidRPr="00923BB9">
              <w:rPr>
                <w:sz w:val="20"/>
                <w:szCs w:val="20"/>
              </w:rPr>
              <w:t>interne Ressourcen</w:t>
            </w:r>
          </w:p>
        </w:tc>
        <w:tc>
          <w:tcPr>
            <w:tcW w:w="6662" w:type="dxa"/>
          </w:tcPr>
          <w:p w14:paraId="15920768" w14:textId="77777777" w:rsidR="00923BB9" w:rsidRPr="00923BB9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B9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923BB9">
              <w:rPr>
                <w:sz w:val="20"/>
                <w:szCs w:val="20"/>
              </w:rPr>
              <w:fldChar w:fldCharType="end"/>
            </w:r>
            <w:r w:rsidRPr="00923BB9">
              <w:rPr>
                <w:sz w:val="20"/>
                <w:szCs w:val="20"/>
              </w:rPr>
              <w:t xml:space="preserve">  nein    </w:t>
            </w:r>
          </w:p>
          <w:p w14:paraId="688DC56D" w14:textId="28A8DD85" w:rsidR="00923BB9" w:rsidRPr="00080522" w:rsidRDefault="00923BB9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B9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923BB9">
              <w:rPr>
                <w:sz w:val="20"/>
                <w:szCs w:val="20"/>
              </w:rPr>
              <w:fldChar w:fldCharType="end"/>
            </w:r>
            <w:r w:rsidRPr="00923BB9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 xml:space="preserve"> …(Budgetumfang/ Personenumfang und Verwendung)</w:t>
            </w:r>
            <w:r w:rsidRPr="00923BB9">
              <w:rPr>
                <w:sz w:val="20"/>
                <w:szCs w:val="20"/>
              </w:rPr>
              <w:t>:</w:t>
            </w:r>
          </w:p>
        </w:tc>
      </w:tr>
      <w:tr w:rsidR="00310BCE" w:rsidRPr="00080522" w14:paraId="25DCEDDD" w14:textId="77777777" w:rsidTr="00310BCE">
        <w:trPr>
          <w:trHeight w:val="645"/>
        </w:trPr>
        <w:tc>
          <w:tcPr>
            <w:tcW w:w="2552" w:type="dxa"/>
          </w:tcPr>
          <w:p w14:paraId="11BBDE30" w14:textId="1932F989" w:rsidR="00310BCE" w:rsidRPr="00923BB9" w:rsidRDefault="00C34135" w:rsidP="00C3413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C34135">
              <w:rPr>
                <w:sz w:val="20"/>
                <w:szCs w:val="20"/>
              </w:rPr>
              <w:t xml:space="preserve">Kompensation durch </w:t>
            </w:r>
            <w:r>
              <w:rPr>
                <w:sz w:val="20"/>
                <w:szCs w:val="20"/>
              </w:rPr>
              <w:t>externe</w:t>
            </w:r>
            <w:r w:rsidRPr="00C34135">
              <w:rPr>
                <w:sz w:val="20"/>
                <w:szCs w:val="20"/>
              </w:rPr>
              <w:t xml:space="preserve"> Ressourcen</w:t>
            </w:r>
          </w:p>
        </w:tc>
        <w:tc>
          <w:tcPr>
            <w:tcW w:w="6662" w:type="dxa"/>
          </w:tcPr>
          <w:p w14:paraId="202EF10A" w14:textId="77777777" w:rsidR="00310BCE" w:rsidRPr="00923BB9" w:rsidRDefault="00310BCE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B9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923BB9">
              <w:rPr>
                <w:sz w:val="20"/>
                <w:szCs w:val="20"/>
              </w:rPr>
              <w:fldChar w:fldCharType="end"/>
            </w:r>
            <w:r w:rsidRPr="00923BB9">
              <w:rPr>
                <w:sz w:val="20"/>
                <w:szCs w:val="20"/>
              </w:rPr>
              <w:t xml:space="preserve">  nein    </w:t>
            </w:r>
          </w:p>
          <w:p w14:paraId="6F478597" w14:textId="43E1CF52" w:rsidR="00310BCE" w:rsidRPr="00923BB9" w:rsidRDefault="00310BCE" w:rsidP="00310BC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  <w:r w:rsidRPr="00923BB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B9">
              <w:rPr>
                <w:sz w:val="20"/>
                <w:szCs w:val="20"/>
              </w:rPr>
              <w:instrText xml:space="preserve"> FORMCHECKBOX </w:instrText>
            </w:r>
            <w:r w:rsidR="001E2821">
              <w:rPr>
                <w:sz w:val="20"/>
                <w:szCs w:val="20"/>
              </w:rPr>
            </w:r>
            <w:r w:rsidR="001E2821">
              <w:rPr>
                <w:sz w:val="20"/>
                <w:szCs w:val="20"/>
              </w:rPr>
              <w:fldChar w:fldCharType="separate"/>
            </w:r>
            <w:r w:rsidRPr="00923BB9">
              <w:rPr>
                <w:sz w:val="20"/>
                <w:szCs w:val="20"/>
              </w:rPr>
              <w:fldChar w:fldCharType="end"/>
            </w:r>
            <w:r w:rsidRPr="00923BB9">
              <w:rPr>
                <w:sz w:val="20"/>
                <w:szCs w:val="20"/>
              </w:rPr>
              <w:t xml:space="preserve">  ja, und zwar</w:t>
            </w:r>
            <w:r>
              <w:rPr>
                <w:sz w:val="20"/>
                <w:szCs w:val="20"/>
              </w:rPr>
              <w:t xml:space="preserve"> …(Budgetumfang/ Personenumfang und Verwendung)</w:t>
            </w:r>
            <w:r w:rsidRPr="00923BB9">
              <w:rPr>
                <w:sz w:val="20"/>
                <w:szCs w:val="20"/>
              </w:rPr>
              <w:t>:</w:t>
            </w:r>
          </w:p>
        </w:tc>
      </w:tr>
    </w:tbl>
    <w:p w14:paraId="0625FA0D" w14:textId="4715A42F" w:rsidR="00913703" w:rsidRPr="00095AEC" w:rsidRDefault="00577D23" w:rsidP="00310BCE">
      <w:pPr>
        <w:pStyle w:val="OmniPage1"/>
        <w:numPr>
          <w:ilvl w:val="0"/>
          <w:numId w:val="27"/>
        </w:numPr>
        <w:spacing w:before="120" w:after="120" w:line="30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formlose </w:t>
      </w:r>
      <w:r w:rsidR="00913703" w:rsidRPr="000404C3">
        <w:rPr>
          <w:rFonts w:ascii="Arial" w:hAnsi="Arial" w:cs="Arial"/>
          <w:sz w:val="22"/>
          <w:szCs w:val="22"/>
          <w:lang w:val="de-DE"/>
        </w:rPr>
        <w:t xml:space="preserve">Bestätigung </w:t>
      </w:r>
      <w:r w:rsidR="00240EEE">
        <w:rPr>
          <w:rFonts w:ascii="Arial" w:hAnsi="Arial" w:cs="Arial"/>
          <w:sz w:val="22"/>
          <w:szCs w:val="22"/>
          <w:lang w:val="de-DE"/>
        </w:rPr>
        <w:t xml:space="preserve">und Erläuterung </w:t>
      </w:r>
      <w:r w:rsidR="00913703" w:rsidRPr="000404C3">
        <w:rPr>
          <w:rFonts w:ascii="Arial" w:hAnsi="Arial" w:cs="Arial"/>
          <w:sz w:val="22"/>
          <w:szCs w:val="22"/>
          <w:lang w:val="de-DE"/>
        </w:rPr>
        <w:t xml:space="preserve">durch den zuständigen Vorstand des Helmholtz-Zentrums </w:t>
      </w:r>
      <w:r w:rsidR="00240EEE">
        <w:rPr>
          <w:rFonts w:ascii="Arial" w:hAnsi="Arial" w:cs="Arial"/>
          <w:sz w:val="22"/>
          <w:szCs w:val="22"/>
          <w:lang w:val="de-DE"/>
        </w:rPr>
        <w:t xml:space="preserve">und/oder ggf. externer Wirtschaftspartner </w:t>
      </w:r>
      <w:r w:rsidR="00913703" w:rsidRPr="000404C3">
        <w:rPr>
          <w:rFonts w:ascii="Arial" w:hAnsi="Arial" w:cs="Arial"/>
          <w:sz w:val="22"/>
          <w:szCs w:val="22"/>
          <w:lang w:val="de-DE"/>
        </w:rPr>
        <w:t xml:space="preserve">hinsichtlich der Unterstützung und Gewährleistung der </w:t>
      </w:r>
      <w:r w:rsidR="00913703">
        <w:rPr>
          <w:rFonts w:ascii="Arial" w:hAnsi="Arial" w:cs="Arial"/>
          <w:sz w:val="22"/>
          <w:szCs w:val="22"/>
          <w:lang w:val="de-DE"/>
        </w:rPr>
        <w:t>Gegenfinanzierung des Vorhabens</w:t>
      </w:r>
    </w:p>
    <w:p w14:paraId="79F68A67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eigene vorbereitete, angemeldete oder erteilte projektrelevante Patentschriften</w:t>
      </w:r>
    </w:p>
    <w:p w14:paraId="02288EC7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eigene Publikationen zum Validierungsvorhaben</w:t>
      </w:r>
    </w:p>
    <w:p w14:paraId="68FA176C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Marktrecherchen</w:t>
      </w:r>
    </w:p>
    <w:p w14:paraId="5D616DBD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>Freedom-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</w:t>
      </w:r>
      <w:r w:rsidRPr="000404C3">
        <w:rPr>
          <w:rFonts w:ascii="Arial" w:hAnsi="Arial" w:cs="Arial"/>
          <w:sz w:val="22"/>
          <w:szCs w:val="22"/>
          <w:lang w:val="de-DE"/>
        </w:rPr>
        <w:t>o</w:t>
      </w:r>
      <w:proofErr w:type="spellEnd"/>
      <w:r w:rsidRPr="000404C3">
        <w:rPr>
          <w:rFonts w:ascii="Arial" w:hAnsi="Arial" w:cs="Arial"/>
          <w:sz w:val="22"/>
          <w:szCs w:val="22"/>
          <w:lang w:val="de-DE"/>
        </w:rPr>
        <w:t>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</w:t>
      </w:r>
      <w:r w:rsidRPr="000404C3">
        <w:rPr>
          <w:rFonts w:ascii="Arial" w:hAnsi="Arial" w:cs="Arial"/>
          <w:sz w:val="22"/>
          <w:szCs w:val="22"/>
          <w:lang w:val="de-DE"/>
        </w:rPr>
        <w:t>perate</w:t>
      </w:r>
      <w:proofErr w:type="spellEnd"/>
      <w:r w:rsidRPr="000404C3">
        <w:rPr>
          <w:rFonts w:ascii="Arial" w:hAnsi="Arial" w:cs="Arial"/>
          <w:sz w:val="22"/>
          <w:szCs w:val="22"/>
          <w:lang w:val="de-DE"/>
        </w:rPr>
        <w:t>-Analysen</w:t>
      </w:r>
    </w:p>
    <w:p w14:paraId="7DBBE4E4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>Expertisen Dritter</w:t>
      </w:r>
    </w:p>
    <w:p w14:paraId="2C48FAFC" w14:textId="77777777" w:rsidR="00913703" w:rsidRDefault="00913703" w:rsidP="00310BCE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>Referenzen</w:t>
      </w:r>
    </w:p>
    <w:p w14:paraId="57C637AF" w14:textId="090E75FF" w:rsidR="00310BCE" w:rsidRPr="003D473D" w:rsidRDefault="00913703" w:rsidP="00310BCE">
      <w:pPr>
        <w:pStyle w:val="OmniPage1"/>
        <w:widowControl w:val="0"/>
        <w:numPr>
          <w:ilvl w:val="0"/>
          <w:numId w:val="27"/>
        </w:numPr>
        <w:spacing w:before="120" w:after="317" w:line="360" w:lineRule="auto"/>
        <w:ind w:right="-108"/>
        <w:jc w:val="both"/>
      </w:pPr>
      <w:r w:rsidRPr="00310BCE">
        <w:rPr>
          <w:rFonts w:ascii="Arial" w:hAnsi="Arial" w:cs="Arial"/>
          <w:sz w:val="22"/>
          <w:szCs w:val="22"/>
          <w:lang w:val="de-DE"/>
        </w:rPr>
        <w:t>sonstigen weiterführenden Informationen</w:t>
      </w:r>
    </w:p>
    <w:sectPr w:rsidR="00310BCE" w:rsidRPr="003D473D" w:rsidSect="00C6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709" w:left="1417" w:header="28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4E80" w14:textId="77777777" w:rsidR="00923BB9" w:rsidRDefault="00923BB9">
      <w:r>
        <w:separator/>
      </w:r>
    </w:p>
    <w:p w14:paraId="6E2935A7" w14:textId="77777777" w:rsidR="00923BB9" w:rsidRDefault="00923BB9"/>
  </w:endnote>
  <w:endnote w:type="continuationSeparator" w:id="0">
    <w:p w14:paraId="0D843FA1" w14:textId="77777777" w:rsidR="00923BB9" w:rsidRDefault="00923BB9">
      <w:r>
        <w:continuationSeparator/>
      </w:r>
    </w:p>
    <w:p w14:paraId="2589CD12" w14:textId="77777777" w:rsidR="00923BB9" w:rsidRDefault="00923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e Sans 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BBBC" w14:textId="77777777" w:rsidR="00923BB9" w:rsidRDefault="00923BB9" w:rsidP="001938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9EE8B3" w14:textId="77777777" w:rsidR="00923BB9" w:rsidRDefault="00923BB9" w:rsidP="00001F63">
    <w:pPr>
      <w:pStyle w:val="Fuzeile"/>
      <w:ind w:right="360"/>
    </w:pPr>
  </w:p>
  <w:p w14:paraId="7251E6DA" w14:textId="77777777" w:rsidR="00923BB9" w:rsidRDefault="00923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BB4" w14:textId="17D49AAB" w:rsidR="00923BB9" w:rsidRPr="0026691E" w:rsidRDefault="00923BB9" w:rsidP="0026691E">
    <w:pPr>
      <w:pStyle w:val="Fuzeile"/>
      <w:jc w:val="center"/>
      <w:rPr>
        <w:color w:val="A6A6A6"/>
      </w:rPr>
    </w:pPr>
    <w:r w:rsidRPr="004F7062">
      <w:rPr>
        <w:color w:val="A6A6A6"/>
      </w:rPr>
      <w:fldChar w:fldCharType="begin"/>
    </w:r>
    <w:r w:rsidRPr="004F7062">
      <w:rPr>
        <w:color w:val="A6A6A6"/>
      </w:rPr>
      <w:instrText>PAGE   \* MERGEFORMAT</w:instrText>
    </w:r>
    <w:r w:rsidRPr="004F7062">
      <w:rPr>
        <w:color w:val="A6A6A6"/>
      </w:rPr>
      <w:fldChar w:fldCharType="separate"/>
    </w:r>
    <w:r w:rsidR="001E2821">
      <w:rPr>
        <w:noProof/>
        <w:color w:val="A6A6A6"/>
      </w:rPr>
      <w:t>3</w:t>
    </w:r>
    <w:r w:rsidRPr="004F7062">
      <w:rPr>
        <w:color w:val="A6A6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21CB" w14:textId="77777777" w:rsidR="00923BB9" w:rsidRDefault="00923BB9">
    <w:pPr>
      <w:pStyle w:val="Fuzeile"/>
    </w:pPr>
  </w:p>
  <w:p w14:paraId="2FE44835" w14:textId="77777777" w:rsidR="00923BB9" w:rsidRDefault="00923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FA52" w14:textId="77777777" w:rsidR="00923BB9" w:rsidRDefault="00923BB9">
      <w:r>
        <w:separator/>
      </w:r>
    </w:p>
    <w:p w14:paraId="1140BF88" w14:textId="77777777" w:rsidR="00923BB9" w:rsidRDefault="00923BB9"/>
  </w:footnote>
  <w:footnote w:type="continuationSeparator" w:id="0">
    <w:p w14:paraId="3CB5A03A" w14:textId="77777777" w:rsidR="00923BB9" w:rsidRDefault="00923BB9">
      <w:r>
        <w:continuationSeparator/>
      </w:r>
    </w:p>
    <w:p w14:paraId="1ED09D6D" w14:textId="77777777" w:rsidR="00923BB9" w:rsidRDefault="00923BB9"/>
  </w:footnote>
  <w:footnote w:id="1">
    <w:p w14:paraId="4DF00924" w14:textId="74929CC9" w:rsidR="00923BB9" w:rsidRDefault="00923BB9" w:rsidP="00534747">
      <w:pPr>
        <w:spacing w:line="240" w:lineRule="atLeast"/>
      </w:pPr>
      <w:r w:rsidRPr="008069DB">
        <w:rPr>
          <w:rStyle w:val="Funotenzeichen"/>
        </w:rPr>
        <w:footnoteRef/>
      </w:r>
      <w:r w:rsidRPr="008069DB">
        <w:t xml:space="preserve"> </w:t>
      </w:r>
      <w:r w:rsidRPr="00D1019C">
        <w:rPr>
          <w:sz w:val="20"/>
          <w:szCs w:val="16"/>
          <w:u w:val="single"/>
        </w:rPr>
        <w:t>Bitte beachten Sie</w:t>
      </w:r>
      <w:r w:rsidRPr="008600C4">
        <w:rPr>
          <w:sz w:val="20"/>
          <w:szCs w:val="16"/>
        </w:rPr>
        <w:t xml:space="preserve">: </w:t>
      </w:r>
      <w:r>
        <w:rPr>
          <w:sz w:val="20"/>
          <w:szCs w:val="16"/>
        </w:rPr>
        <w:t xml:space="preserve">Umfang von Kapitel 3-5 des </w:t>
      </w:r>
      <w:r w:rsidRPr="008600C4">
        <w:rPr>
          <w:sz w:val="20"/>
          <w:szCs w:val="16"/>
        </w:rPr>
        <w:t>Antrag</w:t>
      </w:r>
      <w:r>
        <w:rPr>
          <w:sz w:val="20"/>
          <w:szCs w:val="16"/>
        </w:rPr>
        <w:t>s</w:t>
      </w:r>
      <w:r w:rsidRPr="008600C4">
        <w:rPr>
          <w:sz w:val="20"/>
          <w:szCs w:val="16"/>
        </w:rPr>
        <w:t xml:space="preserve"> sollte 20 DIN A4-Seiten </w:t>
      </w:r>
      <w:r>
        <w:rPr>
          <w:sz w:val="20"/>
          <w:szCs w:val="16"/>
        </w:rPr>
        <w:t>(</w:t>
      </w:r>
      <w:r w:rsidRPr="008600C4">
        <w:rPr>
          <w:sz w:val="20"/>
          <w:szCs w:val="16"/>
        </w:rPr>
        <w:t>bei Schriftgröße Arial 11</w:t>
      </w:r>
      <w:r>
        <w:rPr>
          <w:sz w:val="20"/>
          <w:szCs w:val="16"/>
        </w:rPr>
        <w:t>)</w:t>
      </w:r>
      <w:r w:rsidRPr="008600C4">
        <w:rPr>
          <w:sz w:val="20"/>
          <w:szCs w:val="16"/>
        </w:rPr>
        <w:t xml:space="preserve"> nicht überschreiten. Für den Anhang sind max. </w:t>
      </w:r>
      <w:r>
        <w:rPr>
          <w:sz w:val="20"/>
          <w:szCs w:val="16"/>
        </w:rPr>
        <w:t>2</w:t>
      </w:r>
      <w:r w:rsidRPr="008600C4">
        <w:rPr>
          <w:sz w:val="20"/>
          <w:szCs w:val="16"/>
        </w:rPr>
        <w:t>0 weitere Seiten vorgesehen.</w:t>
      </w:r>
    </w:p>
  </w:footnote>
  <w:footnote w:id="2">
    <w:p w14:paraId="790A58AC" w14:textId="77777777" w:rsidR="00923BB9" w:rsidRPr="00E579E7" w:rsidRDefault="00923BB9" w:rsidP="009D48B4">
      <w:pPr>
        <w:pStyle w:val="Funotentext"/>
        <w:rPr>
          <w:rFonts w:ascii="Arial" w:hAnsi="Arial"/>
          <w:sz w:val="18"/>
          <w:szCs w:val="18"/>
        </w:rPr>
      </w:pPr>
      <w:r w:rsidRPr="00E579E7">
        <w:rPr>
          <w:rStyle w:val="Funotenzeichen"/>
          <w:rFonts w:ascii="Arial" w:hAnsi="Arial"/>
          <w:sz w:val="18"/>
          <w:szCs w:val="18"/>
        </w:rPr>
        <w:footnoteRef/>
      </w:r>
      <w:r w:rsidRPr="00E579E7">
        <w:rPr>
          <w:rFonts w:ascii="Arial" w:hAnsi="Arial"/>
          <w:sz w:val="18"/>
          <w:szCs w:val="18"/>
        </w:rPr>
        <w:t xml:space="preserve"> </w:t>
      </w:r>
      <w:r w:rsidRPr="008600C4">
        <w:rPr>
          <w:rFonts w:ascii="Arial" w:hAnsi="Arial"/>
          <w:szCs w:val="18"/>
        </w:rPr>
        <w:t>Ergänzend hierzu ist Punkt 6.1. auszufüllen</w:t>
      </w:r>
      <w:r>
        <w:rPr>
          <w:rFonts w:ascii="Arial" w:hAnsi="Arial"/>
          <w:szCs w:val="18"/>
        </w:rPr>
        <w:t>.</w:t>
      </w:r>
    </w:p>
  </w:footnote>
  <w:footnote w:id="3">
    <w:p w14:paraId="1CF8C907" w14:textId="23F1DC74" w:rsidR="00923BB9" w:rsidRPr="00E579E7" w:rsidRDefault="00923BB9" w:rsidP="009D48B4">
      <w:pPr>
        <w:pStyle w:val="Funotentext"/>
        <w:rPr>
          <w:rFonts w:ascii="Arial" w:hAnsi="Arial"/>
          <w:sz w:val="18"/>
          <w:szCs w:val="18"/>
        </w:rPr>
      </w:pPr>
      <w:r w:rsidRPr="00E579E7">
        <w:rPr>
          <w:rStyle w:val="Funotenzeichen"/>
          <w:rFonts w:ascii="Arial" w:hAnsi="Arial"/>
          <w:sz w:val="18"/>
          <w:szCs w:val="18"/>
        </w:rPr>
        <w:footnoteRef/>
      </w:r>
      <w:r w:rsidRPr="00E579E7">
        <w:rPr>
          <w:rFonts w:ascii="Arial" w:hAnsi="Arial"/>
          <w:sz w:val="18"/>
          <w:szCs w:val="18"/>
        </w:rPr>
        <w:t xml:space="preserve"> </w:t>
      </w:r>
      <w:r w:rsidRPr="00EC66C3">
        <w:rPr>
          <w:rFonts w:ascii="Arial" w:hAnsi="Arial"/>
          <w:spacing w:val="-2"/>
          <w:szCs w:val="18"/>
        </w:rPr>
        <w:t xml:space="preserve">Ergänzend hierzu ist die Datei </w:t>
      </w:r>
      <w:r w:rsidRPr="00EC66C3">
        <w:rPr>
          <w:rFonts w:ascii="Arial" w:hAnsi="Arial"/>
          <w:i/>
          <w:spacing w:val="-2"/>
          <w:szCs w:val="18"/>
        </w:rPr>
        <w:t>Projektinformationen Hauptantrag Validierungsprojekte.xlsx</w:t>
      </w:r>
      <w:r w:rsidRPr="00EC66C3">
        <w:rPr>
          <w:rFonts w:ascii="Arial" w:hAnsi="Arial"/>
          <w:spacing w:val="-2"/>
          <w:szCs w:val="18"/>
        </w:rPr>
        <w:t xml:space="preserve"> auszufüllen.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590D" w14:textId="77777777" w:rsidR="00923BB9" w:rsidRDefault="00923BB9">
    <w:pPr>
      <w:pStyle w:val="Kopfzeile"/>
    </w:pPr>
  </w:p>
  <w:p w14:paraId="5B8E3C4F" w14:textId="77777777" w:rsidR="00923BB9" w:rsidRDefault="00923B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E1E7" w14:textId="34C25748" w:rsidR="00923BB9" w:rsidRDefault="00923BB9" w:rsidP="0041600D">
    <w:pPr>
      <w:pStyle w:val="Kopfzeile"/>
      <w:ind w:left="-709"/>
    </w:pPr>
    <w:r w:rsidRPr="00FA4205">
      <w:rPr>
        <w:noProof/>
      </w:rPr>
      <w:drawing>
        <wp:anchor distT="0" distB="0" distL="114300" distR="114300" simplePos="0" relativeHeight="251678720" behindDoc="0" locked="0" layoutInCell="1" allowOverlap="1" wp14:anchorId="7AA537BC" wp14:editId="2F581DD6">
          <wp:simplePos x="0" y="0"/>
          <wp:positionH relativeFrom="column">
            <wp:posOffset>4200525</wp:posOffset>
          </wp:positionH>
          <wp:positionV relativeFrom="paragraph">
            <wp:posOffset>335915</wp:posOffset>
          </wp:positionV>
          <wp:extent cx="1940400" cy="360000"/>
          <wp:effectExtent l="0" t="0" r="3175" b="2540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1_Helmholtz_Claim_D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205">
      <w:rPr>
        <w:noProof/>
      </w:rPr>
      <w:drawing>
        <wp:anchor distT="0" distB="0" distL="114300" distR="114300" simplePos="0" relativeHeight="251693056" behindDoc="0" locked="0" layoutInCell="1" allowOverlap="1" wp14:anchorId="627D5C01" wp14:editId="0B6905F8">
          <wp:simplePos x="0" y="0"/>
          <wp:positionH relativeFrom="column">
            <wp:posOffset>-393700</wp:posOffset>
          </wp:positionH>
          <wp:positionV relativeFrom="paragraph">
            <wp:posOffset>393700</wp:posOffset>
          </wp:positionV>
          <wp:extent cx="1940400" cy="262800"/>
          <wp:effectExtent l="0" t="0" r="3175" b="4445"/>
          <wp:wrapNone/>
          <wp:docPr id="103" name="Grafi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1F4D" w14:textId="77777777" w:rsidR="00923BB9" w:rsidRDefault="00923BB9" w:rsidP="0041600D">
    <w:pPr>
      <w:pStyle w:val="Kopfzeile"/>
      <w:ind w:left="-993"/>
    </w:pPr>
    <w:r w:rsidRPr="006C62CF">
      <w:rPr>
        <w:noProof/>
      </w:rPr>
      <w:drawing>
        <wp:anchor distT="0" distB="0" distL="114300" distR="114300" simplePos="0" relativeHeight="251664384" behindDoc="0" locked="0" layoutInCell="1" allowOverlap="1" wp14:anchorId="635A6AB9" wp14:editId="1EBD2815">
          <wp:simplePos x="0" y="0"/>
          <wp:positionH relativeFrom="column">
            <wp:posOffset>4213225</wp:posOffset>
          </wp:positionH>
          <wp:positionV relativeFrom="paragraph">
            <wp:posOffset>314960</wp:posOffset>
          </wp:positionV>
          <wp:extent cx="1940400" cy="360000"/>
          <wp:effectExtent l="0" t="0" r="3175" b="2540"/>
          <wp:wrapNone/>
          <wp:docPr id="104" name="Grafi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1_Helmholtz_Claim_DE_Wei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2CF">
      <w:rPr>
        <w:noProof/>
      </w:rPr>
      <w:drawing>
        <wp:anchor distT="0" distB="0" distL="114300" distR="114300" simplePos="0" relativeHeight="251650048" behindDoc="0" locked="0" layoutInCell="1" allowOverlap="1" wp14:anchorId="59B75E2E" wp14:editId="6AA4FF86">
          <wp:simplePos x="0" y="0"/>
          <wp:positionH relativeFrom="column">
            <wp:posOffset>-366395</wp:posOffset>
          </wp:positionH>
          <wp:positionV relativeFrom="paragraph">
            <wp:posOffset>395605</wp:posOffset>
          </wp:positionV>
          <wp:extent cx="1940400" cy="262800"/>
          <wp:effectExtent l="0" t="0" r="3175" b="4445"/>
          <wp:wrapNone/>
          <wp:docPr id="105" name="Grafi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mholtz-Logo-Whit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2CF"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EB9856" wp14:editId="27400139">
              <wp:simplePos x="0" y="0"/>
              <wp:positionH relativeFrom="column">
                <wp:posOffset>-893299</wp:posOffset>
              </wp:positionH>
              <wp:positionV relativeFrom="paragraph">
                <wp:posOffset>-183515</wp:posOffset>
              </wp:positionV>
              <wp:extent cx="7543800" cy="1091565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915650"/>
                      </a:xfrm>
                      <a:prstGeom prst="rect">
                        <a:avLst/>
                      </a:prstGeom>
                      <a:solidFill>
                        <a:srgbClr val="0028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14C7" id="Rechteck 1" o:spid="_x0000_s1026" style="position:absolute;margin-left:-70.35pt;margin-top:-14.45pt;width:594pt;height:85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UcmAIAAIYFAAAOAAAAZHJzL2Uyb0RvYy54bWysVEtv2zAMvg/YfxB0X21nSR9BnSJo0WFA&#10;0RZth54VWYqNyaImKa/9+pHyo11X7DAsB0U0P74+kTy/2LeGbZUPDdiSF0c5Z8pKqBq7Lvm3p+tP&#10;p5yFKGwlDFhV8oMK/GLx8cP5zs3VBGowlfIMndgw37mS1zG6eZYFWatWhCNwyqJSg29FRNGvs8qL&#10;HXpvTTbJ8+NsB75yHqQKAb9edUq+SP61VjLeaR1UZKbkmFtMp0/nis5scS7may9c3cg+DfEPWbSi&#10;sRh0dHUlomAb3/zhqm2khwA6HkloM9C6kSrVgNUU+ZtqHmvhVKoFyQlupCn8P7fydnvvWVPh23Fm&#10;RYtP9KBkHZX8zgpiZ+fCHEGP7t73UsArlbrXvqV/LILtE6OHkVG1j0zix5PZ9PNpjsRL1BX5WTE7&#10;niXSsxd750P8oqBldCm5xzdLVIrtTYgYE6EDhMIFME113RiTBL9eXRrPtoLeN5+cHk8paTT5DWYs&#10;gS2QWaemLxnV1lWTbvFgFOGMfVAaOcH8JymT1I1qjCOkVDYWnaoWlerCz3L8DdGpf8ki5ZIckmeN&#10;8UffvYMB2TkZfHdZ9ngyVamZR+P8b4l1xqNFigw2jsZtY8G/58BgVX3kDj+Q1FFDLK2gOmDHeOhG&#10;KTh53eC73YgQ74XH2cHHxn0Q7/DQBnYlh/7GWQ3+53vfCY8tjVrOdjiLJQ8/NsIrzsxXi81+Vkyn&#10;NLxJmM5OJij415rVa43dtJeA7YANjdmlK+GjGa7aQ/uMa2NJUVElrMTYJZfRD8Jl7HYELh6plssE&#10;w4F1It7YRyfJObFKffm0fxbe9c0bsfFvYZhbMX/Twx2WLC0sNxF0kxr8hdeebxz21Dj9YqJt8lpO&#10;qJf1ufgFAAD//wMAUEsDBBQABgAIAAAAIQAMkxXM4wAAAA4BAAAPAAAAZHJzL2Rvd25yZXYueG1s&#10;TI/LTsMwEEX3SPyDNUjsWjsl6iPEqSIkFpQFagDB0omHJMKPKHbT8PdMV7C7ozm6cybfz9awCcfQ&#10;eychWQpg6Bqve9dKeHt9XGyBhaicVsY7lPCDAfbF9VWuMu3P7ohTFVtGJS5kSkIX45BxHpoOrQpL&#10;P6Cj3ZcfrYo0ji3XozpTuTV8JcSaW9U7utCpAR86bL6rk5VgyoN4rz8OybP+PFZTeCqb9KWU8vZm&#10;Lu+BRZzjHwwXfVKHgpxqf3I6MCNhkaRiQyyl1XYH7IKIdHMHrKa03okEeJHz/28UvwAAAP//AwBQ&#10;SwECLQAUAAYACAAAACEAtoM4kv4AAADhAQAAEwAAAAAAAAAAAAAAAAAAAAAAW0NvbnRlbnRfVHlw&#10;ZXNdLnhtbFBLAQItABQABgAIAAAAIQA4/SH/1gAAAJQBAAALAAAAAAAAAAAAAAAAAC8BAABfcmVs&#10;cy8ucmVsc1BLAQItABQABgAIAAAAIQCo5eUcmAIAAIYFAAAOAAAAAAAAAAAAAAAAAC4CAABkcnMv&#10;ZTJvRG9jLnhtbFBLAQItABQABgAIAAAAIQAMkxXM4wAAAA4BAAAPAAAAAAAAAAAAAAAAAPIEAABk&#10;cnMvZG93bnJldi54bWxQSwUGAAAAAAQABADzAAAAAgYAAAAA&#10;" fillcolor="#00286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6DD"/>
    <w:multiLevelType w:val="hybridMultilevel"/>
    <w:tmpl w:val="CFD6F9E0"/>
    <w:lvl w:ilvl="0" w:tplc="B1DA7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8B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C1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C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49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03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ABD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4C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28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852"/>
    <w:multiLevelType w:val="hybridMultilevel"/>
    <w:tmpl w:val="4A54F30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EF7"/>
    <w:multiLevelType w:val="hybridMultilevel"/>
    <w:tmpl w:val="35EE4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370B"/>
    <w:multiLevelType w:val="multilevel"/>
    <w:tmpl w:val="5D1A072A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EE9"/>
    <w:multiLevelType w:val="hybridMultilevel"/>
    <w:tmpl w:val="452C1D52"/>
    <w:lvl w:ilvl="0" w:tplc="1A6AA2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6F6B"/>
    <w:multiLevelType w:val="hybridMultilevel"/>
    <w:tmpl w:val="6CEAD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B3C"/>
    <w:multiLevelType w:val="hybridMultilevel"/>
    <w:tmpl w:val="E000FDCA"/>
    <w:lvl w:ilvl="0" w:tplc="1A6AA2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6923"/>
    <w:multiLevelType w:val="hybridMultilevel"/>
    <w:tmpl w:val="4972113C"/>
    <w:lvl w:ilvl="0" w:tplc="89FA9B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A48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28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2F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8C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44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8E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605"/>
    <w:multiLevelType w:val="hybridMultilevel"/>
    <w:tmpl w:val="F5FEBC32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194B"/>
    <w:multiLevelType w:val="hybridMultilevel"/>
    <w:tmpl w:val="FF58676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766B"/>
    <w:multiLevelType w:val="hybridMultilevel"/>
    <w:tmpl w:val="887697B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00D38"/>
    <w:multiLevelType w:val="hybridMultilevel"/>
    <w:tmpl w:val="572CBA28"/>
    <w:lvl w:ilvl="0" w:tplc="09F0AF38">
      <w:start w:val="1"/>
      <w:numFmt w:val="bullet"/>
      <w:pStyle w:val="Aufzhlung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73CA6D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142A03"/>
    <w:multiLevelType w:val="multilevel"/>
    <w:tmpl w:val="23328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BE6238"/>
    <w:multiLevelType w:val="hybridMultilevel"/>
    <w:tmpl w:val="FD88D8B6"/>
    <w:lvl w:ilvl="0" w:tplc="36C6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365F91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C906FD"/>
    <w:multiLevelType w:val="hybridMultilevel"/>
    <w:tmpl w:val="7D36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62A6B"/>
    <w:multiLevelType w:val="multilevel"/>
    <w:tmpl w:val="77A43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43604"/>
    <w:multiLevelType w:val="hybridMultilevel"/>
    <w:tmpl w:val="3C340C0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25B6"/>
    <w:multiLevelType w:val="multilevel"/>
    <w:tmpl w:val="E320ED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505051"/>
    <w:multiLevelType w:val="hybridMultilevel"/>
    <w:tmpl w:val="F7FAC5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05532"/>
    <w:multiLevelType w:val="hybridMultilevel"/>
    <w:tmpl w:val="51BE6144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A38A7"/>
    <w:multiLevelType w:val="hybridMultilevel"/>
    <w:tmpl w:val="032026D4"/>
    <w:lvl w:ilvl="0" w:tplc="2D9E61FE">
      <w:start w:val="1"/>
      <w:numFmt w:val="bullet"/>
      <w:pStyle w:val="Aufzhlung1Hierarch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1063C"/>
    <w:multiLevelType w:val="hybridMultilevel"/>
    <w:tmpl w:val="BF18A83E"/>
    <w:lvl w:ilvl="0" w:tplc="85AED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A12C3"/>
    <w:multiLevelType w:val="hybridMultilevel"/>
    <w:tmpl w:val="C0C86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544E3"/>
    <w:multiLevelType w:val="hybridMultilevel"/>
    <w:tmpl w:val="ECCA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56300"/>
    <w:multiLevelType w:val="hybridMultilevel"/>
    <w:tmpl w:val="57B8AD6C"/>
    <w:lvl w:ilvl="0" w:tplc="51F24906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05804"/>
    <w:multiLevelType w:val="multilevel"/>
    <w:tmpl w:val="B41E81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246103"/>
    <w:multiLevelType w:val="hybridMultilevel"/>
    <w:tmpl w:val="FA2AE2E0"/>
    <w:lvl w:ilvl="0" w:tplc="F9C2173E">
      <w:start w:val="1"/>
      <w:numFmt w:val="bullet"/>
      <w:pStyle w:val="Aufzhlung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AE20EFC"/>
    <w:multiLevelType w:val="hybridMultilevel"/>
    <w:tmpl w:val="BB16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C5350"/>
    <w:multiLevelType w:val="hybridMultilevel"/>
    <w:tmpl w:val="7ABE5F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B3420E"/>
    <w:multiLevelType w:val="multilevel"/>
    <w:tmpl w:val="5D1A072A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8"/>
  </w:num>
  <w:num w:numId="5">
    <w:abstractNumId w:val="16"/>
  </w:num>
  <w:num w:numId="6">
    <w:abstractNumId w:val="10"/>
  </w:num>
  <w:num w:numId="7">
    <w:abstractNumId w:val="1"/>
  </w:num>
  <w:num w:numId="8">
    <w:abstractNumId w:val="19"/>
  </w:num>
  <w:num w:numId="9">
    <w:abstractNumId w:val="21"/>
  </w:num>
  <w:num w:numId="10">
    <w:abstractNumId w:val="22"/>
  </w:num>
  <w:num w:numId="11">
    <w:abstractNumId w:val="13"/>
  </w:num>
  <w:num w:numId="12">
    <w:abstractNumId w:val="29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24"/>
  </w:num>
  <w:num w:numId="18">
    <w:abstractNumId w:val="5"/>
  </w:num>
  <w:num w:numId="19">
    <w:abstractNumId w:val="6"/>
  </w:num>
  <w:num w:numId="20">
    <w:abstractNumId w:val="23"/>
  </w:num>
  <w:num w:numId="21">
    <w:abstractNumId w:val="9"/>
  </w:num>
  <w:num w:numId="22">
    <w:abstractNumId w:val="15"/>
  </w:num>
  <w:num w:numId="23">
    <w:abstractNumId w:val="2"/>
  </w:num>
  <w:num w:numId="24">
    <w:abstractNumId w:val="27"/>
  </w:num>
  <w:num w:numId="25">
    <w:abstractNumId w:val="4"/>
  </w:num>
  <w:num w:numId="26">
    <w:abstractNumId w:val="12"/>
  </w:num>
  <w:num w:numId="27">
    <w:abstractNumId w:val="14"/>
  </w:num>
  <w:num w:numId="28">
    <w:abstractNumId w:val="25"/>
  </w:num>
  <w:num w:numId="29">
    <w:abstractNumId w:val="17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autoHyphenation/>
  <w:hyphenationZone w:val="425"/>
  <w:noPunctuationKerning/>
  <w:characterSpacingControl w:val="doNotCompress"/>
  <w:hdrShapeDefaults>
    <o:shapedefaults v:ext="edit" spidmax="40961">
      <o:colormru v:ext="edit" colors="#003e6e,#b9b9b9,#a5a5a5,#0058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CF"/>
    <w:rsid w:val="00001F63"/>
    <w:rsid w:val="00013AB0"/>
    <w:rsid w:val="00022EC8"/>
    <w:rsid w:val="00042849"/>
    <w:rsid w:val="00056092"/>
    <w:rsid w:val="000603D0"/>
    <w:rsid w:val="0006248D"/>
    <w:rsid w:val="00064AFF"/>
    <w:rsid w:val="000651BA"/>
    <w:rsid w:val="0006615A"/>
    <w:rsid w:val="000734F4"/>
    <w:rsid w:val="00080522"/>
    <w:rsid w:val="00080AD3"/>
    <w:rsid w:val="00083168"/>
    <w:rsid w:val="00087127"/>
    <w:rsid w:val="000A037B"/>
    <w:rsid w:val="000B0D20"/>
    <w:rsid w:val="000B202C"/>
    <w:rsid w:val="000C6936"/>
    <w:rsid w:val="000D004B"/>
    <w:rsid w:val="000E293F"/>
    <w:rsid w:val="0010297F"/>
    <w:rsid w:val="00111DD0"/>
    <w:rsid w:val="00121D5B"/>
    <w:rsid w:val="00123862"/>
    <w:rsid w:val="001258B8"/>
    <w:rsid w:val="00135DE0"/>
    <w:rsid w:val="00151E45"/>
    <w:rsid w:val="00156D0E"/>
    <w:rsid w:val="001667C1"/>
    <w:rsid w:val="00167C14"/>
    <w:rsid w:val="001938A6"/>
    <w:rsid w:val="001A4BDD"/>
    <w:rsid w:val="001B3523"/>
    <w:rsid w:val="001C2469"/>
    <w:rsid w:val="001C347B"/>
    <w:rsid w:val="001E00A8"/>
    <w:rsid w:val="001E2821"/>
    <w:rsid w:val="00200610"/>
    <w:rsid w:val="0020749F"/>
    <w:rsid w:val="002114B3"/>
    <w:rsid w:val="00211C4B"/>
    <w:rsid w:val="00211E95"/>
    <w:rsid w:val="00213E01"/>
    <w:rsid w:val="002219A1"/>
    <w:rsid w:val="00222526"/>
    <w:rsid w:val="00230788"/>
    <w:rsid w:val="0023196D"/>
    <w:rsid w:val="002342E9"/>
    <w:rsid w:val="00240EEE"/>
    <w:rsid w:val="0024134F"/>
    <w:rsid w:val="00246F2C"/>
    <w:rsid w:val="00253E51"/>
    <w:rsid w:val="00253EBF"/>
    <w:rsid w:val="002568B7"/>
    <w:rsid w:val="00262499"/>
    <w:rsid w:val="0026691E"/>
    <w:rsid w:val="002A24C8"/>
    <w:rsid w:val="002B141F"/>
    <w:rsid w:val="002D23C4"/>
    <w:rsid w:val="002D78A6"/>
    <w:rsid w:val="002E75A2"/>
    <w:rsid w:val="002F51DF"/>
    <w:rsid w:val="00304894"/>
    <w:rsid w:val="003073C6"/>
    <w:rsid w:val="00310BCE"/>
    <w:rsid w:val="0031283E"/>
    <w:rsid w:val="003208E4"/>
    <w:rsid w:val="00344156"/>
    <w:rsid w:val="00345A83"/>
    <w:rsid w:val="00363B39"/>
    <w:rsid w:val="00381EAE"/>
    <w:rsid w:val="00383AA2"/>
    <w:rsid w:val="003A0474"/>
    <w:rsid w:val="003A6761"/>
    <w:rsid w:val="003A774E"/>
    <w:rsid w:val="003C18A1"/>
    <w:rsid w:val="003D473D"/>
    <w:rsid w:val="003D4924"/>
    <w:rsid w:val="003E7969"/>
    <w:rsid w:val="0040143E"/>
    <w:rsid w:val="00402332"/>
    <w:rsid w:val="00413D8A"/>
    <w:rsid w:val="0041600D"/>
    <w:rsid w:val="004205E7"/>
    <w:rsid w:val="0042382D"/>
    <w:rsid w:val="0042588E"/>
    <w:rsid w:val="00426F0A"/>
    <w:rsid w:val="0043753F"/>
    <w:rsid w:val="00442BB2"/>
    <w:rsid w:val="004562F7"/>
    <w:rsid w:val="0045700B"/>
    <w:rsid w:val="0046498F"/>
    <w:rsid w:val="00470F80"/>
    <w:rsid w:val="00471AF5"/>
    <w:rsid w:val="00473EC1"/>
    <w:rsid w:val="00473F3A"/>
    <w:rsid w:val="00475C60"/>
    <w:rsid w:val="004771A5"/>
    <w:rsid w:val="00480250"/>
    <w:rsid w:val="004A18BC"/>
    <w:rsid w:val="004A3976"/>
    <w:rsid w:val="004A7126"/>
    <w:rsid w:val="004A7C45"/>
    <w:rsid w:val="004C06FF"/>
    <w:rsid w:val="004C0DE5"/>
    <w:rsid w:val="004C25B5"/>
    <w:rsid w:val="004C4DAF"/>
    <w:rsid w:val="004E1C26"/>
    <w:rsid w:val="004E301D"/>
    <w:rsid w:val="004E567A"/>
    <w:rsid w:val="004F5BB8"/>
    <w:rsid w:val="004F7062"/>
    <w:rsid w:val="00501D73"/>
    <w:rsid w:val="00514A99"/>
    <w:rsid w:val="00533C75"/>
    <w:rsid w:val="00534747"/>
    <w:rsid w:val="00541F4D"/>
    <w:rsid w:val="00542911"/>
    <w:rsid w:val="005513BC"/>
    <w:rsid w:val="00554EE7"/>
    <w:rsid w:val="00557AA8"/>
    <w:rsid w:val="00560CBB"/>
    <w:rsid w:val="00564950"/>
    <w:rsid w:val="005650E9"/>
    <w:rsid w:val="00570A5F"/>
    <w:rsid w:val="00572955"/>
    <w:rsid w:val="00577D23"/>
    <w:rsid w:val="00581D1B"/>
    <w:rsid w:val="00590981"/>
    <w:rsid w:val="005A2265"/>
    <w:rsid w:val="005A290C"/>
    <w:rsid w:val="005B1279"/>
    <w:rsid w:val="005B2027"/>
    <w:rsid w:val="005B4566"/>
    <w:rsid w:val="005C17F4"/>
    <w:rsid w:val="005D51D6"/>
    <w:rsid w:val="005D6DB6"/>
    <w:rsid w:val="005E2A12"/>
    <w:rsid w:val="005E4CD9"/>
    <w:rsid w:val="00602071"/>
    <w:rsid w:val="0060578D"/>
    <w:rsid w:val="00610D6E"/>
    <w:rsid w:val="00627054"/>
    <w:rsid w:val="006444F1"/>
    <w:rsid w:val="00653373"/>
    <w:rsid w:val="00685FEB"/>
    <w:rsid w:val="00687054"/>
    <w:rsid w:val="00695A4C"/>
    <w:rsid w:val="00697B45"/>
    <w:rsid w:val="006A5FB1"/>
    <w:rsid w:val="006B0E34"/>
    <w:rsid w:val="006C62CF"/>
    <w:rsid w:val="006D6889"/>
    <w:rsid w:val="006E0112"/>
    <w:rsid w:val="006E329D"/>
    <w:rsid w:val="006F6544"/>
    <w:rsid w:val="0070031A"/>
    <w:rsid w:val="007008CD"/>
    <w:rsid w:val="00723EE5"/>
    <w:rsid w:val="00725BF9"/>
    <w:rsid w:val="00741AEA"/>
    <w:rsid w:val="00741CF5"/>
    <w:rsid w:val="00746B58"/>
    <w:rsid w:val="007500C6"/>
    <w:rsid w:val="00751C98"/>
    <w:rsid w:val="00752945"/>
    <w:rsid w:val="00757C13"/>
    <w:rsid w:val="00757D63"/>
    <w:rsid w:val="00767DDC"/>
    <w:rsid w:val="0077151E"/>
    <w:rsid w:val="00774A44"/>
    <w:rsid w:val="0077667C"/>
    <w:rsid w:val="00782576"/>
    <w:rsid w:val="0078419C"/>
    <w:rsid w:val="007918FC"/>
    <w:rsid w:val="007A745D"/>
    <w:rsid w:val="007B06D0"/>
    <w:rsid w:val="007B5615"/>
    <w:rsid w:val="007C012A"/>
    <w:rsid w:val="007E33F0"/>
    <w:rsid w:val="007F3242"/>
    <w:rsid w:val="00802EE4"/>
    <w:rsid w:val="00817FB9"/>
    <w:rsid w:val="00822B61"/>
    <w:rsid w:val="0083057F"/>
    <w:rsid w:val="00857AB3"/>
    <w:rsid w:val="00862260"/>
    <w:rsid w:val="008634C6"/>
    <w:rsid w:val="00865A84"/>
    <w:rsid w:val="00871665"/>
    <w:rsid w:val="00873B17"/>
    <w:rsid w:val="00884471"/>
    <w:rsid w:val="00884752"/>
    <w:rsid w:val="00895589"/>
    <w:rsid w:val="008B3081"/>
    <w:rsid w:val="008B6F0F"/>
    <w:rsid w:val="008B7E0C"/>
    <w:rsid w:val="008E53CC"/>
    <w:rsid w:val="008E62F5"/>
    <w:rsid w:val="008E78B7"/>
    <w:rsid w:val="00900409"/>
    <w:rsid w:val="009115D3"/>
    <w:rsid w:val="00913703"/>
    <w:rsid w:val="009159C5"/>
    <w:rsid w:val="00921AD1"/>
    <w:rsid w:val="00923BB9"/>
    <w:rsid w:val="00927087"/>
    <w:rsid w:val="00932281"/>
    <w:rsid w:val="009351B9"/>
    <w:rsid w:val="00963D4A"/>
    <w:rsid w:val="00975EDE"/>
    <w:rsid w:val="00995E3D"/>
    <w:rsid w:val="00997F1C"/>
    <w:rsid w:val="009A261B"/>
    <w:rsid w:val="009A554A"/>
    <w:rsid w:val="009C28E5"/>
    <w:rsid w:val="009C3261"/>
    <w:rsid w:val="009C389D"/>
    <w:rsid w:val="009C5AD2"/>
    <w:rsid w:val="009D127B"/>
    <w:rsid w:val="009D48B4"/>
    <w:rsid w:val="009D762B"/>
    <w:rsid w:val="009E4A1A"/>
    <w:rsid w:val="009E7C66"/>
    <w:rsid w:val="009F75DD"/>
    <w:rsid w:val="00A05143"/>
    <w:rsid w:val="00A170B6"/>
    <w:rsid w:val="00A173D6"/>
    <w:rsid w:val="00A307A3"/>
    <w:rsid w:val="00A30EB2"/>
    <w:rsid w:val="00A329BD"/>
    <w:rsid w:val="00A33ADE"/>
    <w:rsid w:val="00A42AB5"/>
    <w:rsid w:val="00A51212"/>
    <w:rsid w:val="00A63767"/>
    <w:rsid w:val="00A73978"/>
    <w:rsid w:val="00AA0719"/>
    <w:rsid w:val="00AE52AF"/>
    <w:rsid w:val="00AE6A1D"/>
    <w:rsid w:val="00AF736F"/>
    <w:rsid w:val="00B16FA5"/>
    <w:rsid w:val="00B251B3"/>
    <w:rsid w:val="00B31F49"/>
    <w:rsid w:val="00B320F6"/>
    <w:rsid w:val="00B34AF5"/>
    <w:rsid w:val="00B35767"/>
    <w:rsid w:val="00B400BF"/>
    <w:rsid w:val="00B40AEF"/>
    <w:rsid w:val="00B54782"/>
    <w:rsid w:val="00B71F3F"/>
    <w:rsid w:val="00B74F4B"/>
    <w:rsid w:val="00B76702"/>
    <w:rsid w:val="00B8177B"/>
    <w:rsid w:val="00B83F57"/>
    <w:rsid w:val="00B936B8"/>
    <w:rsid w:val="00B94891"/>
    <w:rsid w:val="00B95C09"/>
    <w:rsid w:val="00BA0613"/>
    <w:rsid w:val="00BB1BCB"/>
    <w:rsid w:val="00BE59ED"/>
    <w:rsid w:val="00BE5A80"/>
    <w:rsid w:val="00BF25CB"/>
    <w:rsid w:val="00BF6118"/>
    <w:rsid w:val="00C13569"/>
    <w:rsid w:val="00C16474"/>
    <w:rsid w:val="00C168CA"/>
    <w:rsid w:val="00C175B3"/>
    <w:rsid w:val="00C325E3"/>
    <w:rsid w:val="00C34135"/>
    <w:rsid w:val="00C51D45"/>
    <w:rsid w:val="00C601A1"/>
    <w:rsid w:val="00C70C08"/>
    <w:rsid w:val="00C81F5C"/>
    <w:rsid w:val="00C94D84"/>
    <w:rsid w:val="00C96A96"/>
    <w:rsid w:val="00CA4261"/>
    <w:rsid w:val="00CB1F66"/>
    <w:rsid w:val="00CC4AA0"/>
    <w:rsid w:val="00CD1282"/>
    <w:rsid w:val="00CD7EF2"/>
    <w:rsid w:val="00CE54DD"/>
    <w:rsid w:val="00CF2B64"/>
    <w:rsid w:val="00CF7E28"/>
    <w:rsid w:val="00D1019C"/>
    <w:rsid w:val="00D10250"/>
    <w:rsid w:val="00D161F7"/>
    <w:rsid w:val="00D2743C"/>
    <w:rsid w:val="00D316EE"/>
    <w:rsid w:val="00D37620"/>
    <w:rsid w:val="00D43F88"/>
    <w:rsid w:val="00D5134E"/>
    <w:rsid w:val="00D64B65"/>
    <w:rsid w:val="00D808D2"/>
    <w:rsid w:val="00D80938"/>
    <w:rsid w:val="00D84505"/>
    <w:rsid w:val="00D851B5"/>
    <w:rsid w:val="00D91792"/>
    <w:rsid w:val="00DA2E97"/>
    <w:rsid w:val="00DA4382"/>
    <w:rsid w:val="00DB1D27"/>
    <w:rsid w:val="00DB62F8"/>
    <w:rsid w:val="00DD6C42"/>
    <w:rsid w:val="00DE6FF4"/>
    <w:rsid w:val="00DF6BA5"/>
    <w:rsid w:val="00E02904"/>
    <w:rsid w:val="00E05B29"/>
    <w:rsid w:val="00E175E3"/>
    <w:rsid w:val="00E17DFF"/>
    <w:rsid w:val="00E230BE"/>
    <w:rsid w:val="00E40479"/>
    <w:rsid w:val="00E40F97"/>
    <w:rsid w:val="00E50E31"/>
    <w:rsid w:val="00E57014"/>
    <w:rsid w:val="00E66C02"/>
    <w:rsid w:val="00E66E15"/>
    <w:rsid w:val="00E73E7D"/>
    <w:rsid w:val="00EA01FE"/>
    <w:rsid w:val="00EA3695"/>
    <w:rsid w:val="00EA389C"/>
    <w:rsid w:val="00EA5033"/>
    <w:rsid w:val="00EB1F37"/>
    <w:rsid w:val="00EC37E6"/>
    <w:rsid w:val="00EC66C3"/>
    <w:rsid w:val="00ED69BD"/>
    <w:rsid w:val="00ED7953"/>
    <w:rsid w:val="00ED7E16"/>
    <w:rsid w:val="00EE0B43"/>
    <w:rsid w:val="00EE13A3"/>
    <w:rsid w:val="00EE19DB"/>
    <w:rsid w:val="00F02046"/>
    <w:rsid w:val="00F0262A"/>
    <w:rsid w:val="00F077DC"/>
    <w:rsid w:val="00F11C84"/>
    <w:rsid w:val="00F14289"/>
    <w:rsid w:val="00F16CF1"/>
    <w:rsid w:val="00F23EED"/>
    <w:rsid w:val="00F24BEA"/>
    <w:rsid w:val="00F37174"/>
    <w:rsid w:val="00F401CD"/>
    <w:rsid w:val="00F535D7"/>
    <w:rsid w:val="00F6720D"/>
    <w:rsid w:val="00F95235"/>
    <w:rsid w:val="00FA4205"/>
    <w:rsid w:val="00FB2252"/>
    <w:rsid w:val="00FB4C43"/>
    <w:rsid w:val="00FB5E22"/>
    <w:rsid w:val="00FC2C7E"/>
    <w:rsid w:val="00FD6B07"/>
    <w:rsid w:val="00FE18EC"/>
    <w:rsid w:val="00FE3416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003e6e,#b9b9b9,#a5a5a5,#00589c"/>
    </o:shapedefaults>
    <o:shapelayout v:ext="edit">
      <o:idmap v:ext="edit" data="1"/>
    </o:shapelayout>
  </w:shapeDefaults>
  <w:decimalSymbol w:val=","/>
  <w:listSeparator w:val=";"/>
  <w14:docId w14:val="77A19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23BB9"/>
    <w:pPr>
      <w:spacing w:line="280" w:lineRule="atLeast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rsid w:val="001A4BDD"/>
    <w:pPr>
      <w:keepNext/>
      <w:keepLines/>
      <w:outlineLvl w:val="0"/>
    </w:pPr>
    <w:rPr>
      <w:rFonts w:eastAsiaTheme="majorEastAsia" w:cstheme="majorBidi"/>
      <w:color w:val="002864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D4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2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24C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A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1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11C84"/>
  </w:style>
  <w:style w:type="character" w:customStyle="1" w:styleId="FuzeileZchn">
    <w:name w:val="Fußzeile Zchn"/>
    <w:link w:val="Fuzeile"/>
    <w:uiPriority w:val="99"/>
    <w:rsid w:val="00E05B29"/>
    <w:rPr>
      <w:rFonts w:ascii="Arial" w:hAnsi="Arial" w:cs="Arial"/>
      <w:sz w:val="24"/>
      <w:szCs w:val="24"/>
    </w:rPr>
  </w:style>
  <w:style w:type="paragraph" w:styleId="KeinLeerraum">
    <w:name w:val="No Spacing"/>
    <w:link w:val="KeinLeerraumZchn"/>
    <w:uiPriority w:val="1"/>
    <w:rsid w:val="00E05B29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05B29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E05B29"/>
    <w:rPr>
      <w:rFonts w:ascii="Arial" w:hAnsi="Arial" w:cs="Arial"/>
      <w:sz w:val="24"/>
      <w:szCs w:val="24"/>
    </w:rPr>
  </w:style>
  <w:style w:type="table" w:styleId="Tabelle3D-Effekt3">
    <w:name w:val="Table 3D effects 3"/>
    <w:basedOn w:val="NormaleTabelle"/>
    <w:rsid w:val="00413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13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13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13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413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413D8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413D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berschrift1Zchn">
    <w:name w:val="Überschrift 1 Zchn"/>
    <w:basedOn w:val="Absatz-Standardschriftart"/>
    <w:link w:val="berschrift1"/>
    <w:rsid w:val="001A4BDD"/>
    <w:rPr>
      <w:rFonts w:ascii="Arial" w:eastAsiaTheme="majorEastAsia" w:hAnsi="Arial" w:cstheme="majorBidi"/>
      <w:color w:val="002864"/>
      <w:sz w:val="48"/>
      <w:szCs w:val="32"/>
    </w:rPr>
  </w:style>
  <w:style w:type="paragraph" w:customStyle="1" w:styleId="Zwischenberschrift2">
    <w:name w:val="Zwischenüberschrift 2"/>
    <w:basedOn w:val="Standard"/>
    <w:next w:val="Standard"/>
    <w:rsid w:val="004F5BB8"/>
    <w:pPr>
      <w:spacing w:line="260" w:lineRule="atLeast"/>
    </w:pPr>
    <w:rPr>
      <w:shd w:val="clear" w:color="auto" w:fill="CDEEFB"/>
    </w:rPr>
  </w:style>
  <w:style w:type="paragraph" w:customStyle="1" w:styleId="Zwischenberschrift3">
    <w:name w:val="Zwischenüberschrift 3"/>
    <w:basedOn w:val="Standard"/>
    <w:next w:val="Standard"/>
    <w:rsid w:val="00884752"/>
    <w:pPr>
      <w:spacing w:line="240" w:lineRule="auto"/>
    </w:pPr>
    <w:rPr>
      <w:rFonts w:cs="Times New Roman"/>
      <w:color w:val="002864"/>
      <w:szCs w:val="20"/>
    </w:rPr>
  </w:style>
  <w:style w:type="paragraph" w:customStyle="1" w:styleId="BeschreibungDokInhaltTitelblatt">
    <w:name w:val="Beschreibung Dok.Inhalt Titelblatt"/>
    <w:basedOn w:val="Standard"/>
    <w:link w:val="BeschreibungDokInhaltTitelblattZchn"/>
    <w:qFormat/>
    <w:rsid w:val="0078419C"/>
    <w:rPr>
      <w:color w:val="FFFFFF"/>
      <w:sz w:val="28"/>
      <w:szCs w:val="28"/>
    </w:rPr>
  </w:style>
  <w:style w:type="paragraph" w:customStyle="1" w:styleId="Aufzhlung2">
    <w:name w:val="Aufzählung 2"/>
    <w:basedOn w:val="Aufzhlung1Hierarchie"/>
    <w:rsid w:val="00CC4AA0"/>
    <w:pPr>
      <w:numPr>
        <w:numId w:val="2"/>
      </w:numPr>
      <w:ind w:left="851" w:hanging="284"/>
    </w:pPr>
  </w:style>
  <w:style w:type="paragraph" w:customStyle="1" w:styleId="Aufzhlung3">
    <w:name w:val="Aufzählung 3"/>
    <w:basedOn w:val="Aufzhlung2"/>
    <w:rsid w:val="00CC4AA0"/>
    <w:pPr>
      <w:numPr>
        <w:numId w:val="3"/>
      </w:numPr>
      <w:ind w:left="1135" w:hanging="284"/>
    </w:pPr>
  </w:style>
  <w:style w:type="character" w:customStyle="1" w:styleId="BeschreibungDokInhaltTitelblattZchn">
    <w:name w:val="Beschreibung Dok.Inhalt Titelblatt Zchn"/>
    <w:link w:val="BeschreibungDokInhaltTitelblatt"/>
    <w:rsid w:val="0078419C"/>
    <w:rPr>
      <w:rFonts w:ascii="Arial" w:hAnsi="Arial" w:cs="Arial"/>
      <w:color w:val="FFFFFF"/>
      <w:sz w:val="28"/>
      <w:szCs w:val="28"/>
    </w:rPr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1A4BDD"/>
    <w:pPr>
      <w:tabs>
        <w:tab w:val="left" w:pos="8167"/>
      </w:tabs>
    </w:pPr>
    <w:rPr>
      <w:color w:val="002864"/>
      <w:sz w:val="36"/>
      <w:szCs w:val="22"/>
    </w:rPr>
  </w:style>
  <w:style w:type="paragraph" w:customStyle="1" w:styleId="TextInhalt">
    <w:name w:val="Text Inhalt"/>
    <w:basedOn w:val="Standard"/>
    <w:link w:val="TextInhaltZchn"/>
    <w:qFormat/>
    <w:rsid w:val="0078419C"/>
    <w:pPr>
      <w:spacing w:line="360" w:lineRule="auto"/>
    </w:pPr>
    <w:rPr>
      <w:color w:val="000000"/>
      <w:szCs w:val="22"/>
    </w:rPr>
  </w:style>
  <w:style w:type="character" w:customStyle="1" w:styleId="Zwischenberschrift1Zchn">
    <w:name w:val="Zwischenüberschrift 1 Zchn"/>
    <w:link w:val="Zwischenberschrift1"/>
    <w:rsid w:val="001A4BDD"/>
    <w:rPr>
      <w:rFonts w:ascii="Arial" w:hAnsi="Arial" w:cs="Arial"/>
      <w:color w:val="002864"/>
      <w:sz w:val="36"/>
      <w:szCs w:val="22"/>
    </w:rPr>
  </w:style>
  <w:style w:type="character" w:customStyle="1" w:styleId="TextInhaltZchn">
    <w:name w:val="Text Inhalt Zchn"/>
    <w:link w:val="TextInhalt"/>
    <w:rsid w:val="0078419C"/>
    <w:rPr>
      <w:rFonts w:ascii="Arial" w:hAnsi="Arial" w:cs="Arial"/>
      <w:color w:val="000000"/>
      <w:sz w:val="22"/>
      <w:szCs w:val="22"/>
    </w:rPr>
  </w:style>
  <w:style w:type="paragraph" w:customStyle="1" w:styleId="Aufzhlung1Hierarchie">
    <w:name w:val="Aufzählung 1. Hierarchie"/>
    <w:basedOn w:val="Standard"/>
    <w:link w:val="Aufzhlung1HierarchieZchn"/>
    <w:qFormat/>
    <w:rsid w:val="00CC4AA0"/>
    <w:pPr>
      <w:numPr>
        <w:numId w:val="1"/>
      </w:numPr>
      <w:spacing w:line="360" w:lineRule="auto"/>
    </w:pPr>
    <w:rPr>
      <w:color w:val="000000"/>
      <w:szCs w:val="22"/>
    </w:rPr>
  </w:style>
  <w:style w:type="character" w:customStyle="1" w:styleId="Aufzhlung1HierarchieZchn">
    <w:name w:val="Aufzählung 1. Hierarchie Zchn"/>
    <w:link w:val="Aufzhlung1Hierarchie"/>
    <w:rsid w:val="00CC4AA0"/>
    <w:rPr>
      <w:rFonts w:ascii="Arial" w:hAnsi="Arial" w:cs="Arial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5D51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D51D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28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1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1282"/>
    <w:rPr>
      <w:rFonts w:ascii="Arial" w:hAnsi="Arial" w:cs="Arial"/>
      <w:b/>
      <w:bCs/>
    </w:rPr>
  </w:style>
  <w:style w:type="paragraph" w:styleId="Funotentext">
    <w:name w:val="footnote text"/>
    <w:basedOn w:val="Standard"/>
    <w:link w:val="FunotentextZchn"/>
    <w:unhideWhenUsed/>
    <w:rsid w:val="00685FEB"/>
    <w:pPr>
      <w:spacing w:after="120" w:line="288" w:lineRule="auto"/>
      <w:jc w:val="both"/>
    </w:pPr>
    <w:rPr>
      <w:rFonts w:ascii="Calibri" w:eastAsia="Dotum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5FEB"/>
    <w:rPr>
      <w:rFonts w:ascii="Calibri" w:eastAsia="Dotum" w:hAnsi="Calibri" w:cs="Arial"/>
    </w:rPr>
  </w:style>
  <w:style w:type="character" w:styleId="Funotenzeichen">
    <w:name w:val="footnote reference"/>
    <w:basedOn w:val="Absatz-Standardschriftart"/>
    <w:unhideWhenUsed/>
    <w:rsid w:val="00685FEB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1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customStyle="1" w:styleId="Zwischentitel">
    <w:name w:val="Zwischentitel"/>
    <w:aliases w:val="fett"/>
    <w:basedOn w:val="Absatz-Standardschriftart"/>
    <w:rsid w:val="005513BC"/>
    <w:rPr>
      <w:b/>
      <w:bCs/>
      <w:color w:val="005AA0"/>
    </w:rPr>
  </w:style>
  <w:style w:type="paragraph" w:customStyle="1" w:styleId="CM10">
    <w:name w:val="CM10"/>
    <w:basedOn w:val="Standard"/>
    <w:next w:val="Standard"/>
    <w:uiPriority w:val="99"/>
    <w:rsid w:val="003D473D"/>
    <w:pPr>
      <w:widowControl w:val="0"/>
      <w:autoSpaceDE w:val="0"/>
      <w:autoSpaceDN w:val="0"/>
      <w:adjustRightInd w:val="0"/>
      <w:spacing w:line="240" w:lineRule="auto"/>
    </w:pPr>
    <w:rPr>
      <w:rFonts w:ascii="The Sans B" w:hAnsi="The Sans B" w:cs="Times New Roman"/>
      <w:sz w:val="24"/>
    </w:rPr>
  </w:style>
  <w:style w:type="paragraph" w:customStyle="1" w:styleId="Default">
    <w:name w:val="Default"/>
    <w:rsid w:val="003D473D"/>
    <w:pPr>
      <w:widowControl w:val="0"/>
      <w:autoSpaceDE w:val="0"/>
      <w:autoSpaceDN w:val="0"/>
      <w:adjustRightInd w:val="0"/>
    </w:pPr>
    <w:rPr>
      <w:rFonts w:ascii="The Sans B" w:hAnsi="The Sans B" w:cs="The Sans B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D47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OmniPage1">
    <w:name w:val="OmniPage #1"/>
    <w:basedOn w:val="Standard"/>
    <w:rsid w:val="003D473D"/>
    <w:pPr>
      <w:spacing w:line="220" w:lineRule="exac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OmniPage4">
    <w:name w:val="OmniPage #4"/>
    <w:basedOn w:val="Standard"/>
    <w:rsid w:val="003D473D"/>
    <w:pPr>
      <w:spacing w:line="480" w:lineRule="exac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M12">
    <w:name w:val="CM12"/>
    <w:basedOn w:val="Default"/>
    <w:next w:val="Default"/>
    <w:uiPriority w:val="99"/>
    <w:rsid w:val="003D473D"/>
    <w:rPr>
      <w:rFonts w:cs="Times New Roman"/>
      <w:color w:val="auto"/>
    </w:rPr>
  </w:style>
  <w:style w:type="paragraph" w:styleId="berarbeitung">
    <w:name w:val="Revision"/>
    <w:hidden/>
    <w:uiPriority w:val="99"/>
    <w:semiHidden/>
    <w:rsid w:val="004A7126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2F22-CB7A-4D02-B98B-605A47AE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1668</Words>
  <Characters>13400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2022-11-15T12:32:00Z</dcterms:created>
  <dcterms:modified xsi:type="dcterms:W3CDTF">2022-11-15T12:41:00Z</dcterms:modified>
</cp:coreProperties>
</file>